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1745D" w:rsidRPr="00720ED3" w:rsidRDefault="00E5539B" w:rsidP="005E7303">
      <w:pPr>
        <w:spacing w:line="240" w:lineRule="auto"/>
        <w:rPr>
          <w:rFonts w:ascii="Times New Roman" w:hAnsi="Times New Roman" w:cs="Times New Roman"/>
          <w:sz w:val="56"/>
          <w:szCs w:val="56"/>
        </w:rPr>
      </w:pPr>
      <w:r w:rsidRPr="00720ED3">
        <w:rPr>
          <w:rFonts w:ascii="Times New Roman" w:hAnsi="Times New Roman" w:cs="Times New Roman"/>
          <w:sz w:val="56"/>
          <w:szCs w:val="56"/>
        </w:rPr>
        <w:t xml:space="preserve">The </w:t>
      </w:r>
      <w:proofErr w:type="spellStart"/>
      <w:r w:rsidR="00720ED3">
        <w:rPr>
          <w:rFonts w:ascii="Times New Roman" w:hAnsi="Times New Roman" w:cs="Times New Roman"/>
          <w:sz w:val="56"/>
          <w:szCs w:val="56"/>
        </w:rPr>
        <w:t>I</w:t>
      </w:r>
      <w:r w:rsidRPr="00720ED3">
        <w:rPr>
          <w:rFonts w:ascii="Times New Roman" w:hAnsi="Times New Roman" w:cs="Times New Roman"/>
          <w:sz w:val="56"/>
          <w:szCs w:val="56"/>
        </w:rPr>
        <w:t>slamia</w:t>
      </w:r>
      <w:r w:rsidR="00720ED3" w:rsidRPr="00720ED3">
        <w:rPr>
          <w:rFonts w:ascii="Times New Roman" w:hAnsi="Times New Roman" w:cs="Times New Roman"/>
          <w:sz w:val="56"/>
          <w:szCs w:val="56"/>
        </w:rPr>
        <w:t>University</w:t>
      </w:r>
      <w:proofErr w:type="spellEnd"/>
      <w:r w:rsidRPr="00720ED3">
        <w:rPr>
          <w:rFonts w:ascii="Times New Roman" w:hAnsi="Times New Roman" w:cs="Times New Roman"/>
          <w:sz w:val="56"/>
          <w:szCs w:val="56"/>
        </w:rPr>
        <w:t xml:space="preserve"> of Bahawalpur</w:t>
      </w:r>
    </w:p>
    <w:p w:rsidR="00E5539B" w:rsidRPr="002D3D6E" w:rsidRDefault="00E5539B" w:rsidP="005E7303">
      <w:pPr>
        <w:spacing w:line="240" w:lineRule="auto"/>
        <w:rPr>
          <w:sz w:val="20"/>
          <w:szCs w:val="20"/>
        </w:rPr>
      </w:pPr>
      <w:proofErr w:type="spellStart"/>
      <w:r w:rsidRPr="002D3D6E">
        <w:rPr>
          <w:sz w:val="20"/>
          <w:szCs w:val="20"/>
        </w:rPr>
        <w:t>Abbasia</w:t>
      </w:r>
      <w:proofErr w:type="spellEnd"/>
      <w:r w:rsidRPr="002D3D6E">
        <w:rPr>
          <w:sz w:val="20"/>
          <w:szCs w:val="20"/>
        </w:rPr>
        <w:t xml:space="preserve"> Campus, Bahawalpur, Pakistan Ph: 0092-62-9239114, Fax: 0092-62-9250099 </w:t>
      </w:r>
      <w:proofErr w:type="spellStart"/>
      <w:r w:rsidRPr="002D3D6E">
        <w:rPr>
          <w:sz w:val="20"/>
          <w:szCs w:val="20"/>
        </w:rPr>
        <w:t>Email:qec@iub.edu.pk</w:t>
      </w:r>
      <w:proofErr w:type="spellEnd"/>
    </w:p>
    <w:p w:rsidR="00E5539B" w:rsidRPr="00841B8C" w:rsidRDefault="00E5539B" w:rsidP="00841B8C">
      <w:pPr>
        <w:jc w:val="center"/>
        <w:rPr>
          <w:rFonts w:cs="Aharoni"/>
          <w:sz w:val="48"/>
          <w:szCs w:val="48"/>
        </w:rPr>
      </w:pPr>
      <w:r w:rsidRPr="00841B8C">
        <w:rPr>
          <w:rFonts w:cs="Aharoni"/>
          <w:sz w:val="48"/>
          <w:szCs w:val="48"/>
        </w:rPr>
        <w:t>Tentative Course Plan</w:t>
      </w:r>
    </w:p>
    <w:p w:rsidR="00E5539B" w:rsidRPr="00393B90" w:rsidRDefault="00E5539B">
      <w:pPr>
        <w:rPr>
          <w:rFonts w:ascii="Times New Roman" w:hAnsi="Times New Roman" w:cs="Times New Roman"/>
          <w:b/>
          <w:sz w:val="28"/>
          <w:szCs w:val="28"/>
          <w:u w:val="single"/>
        </w:rPr>
      </w:pPr>
      <w:r w:rsidRPr="00393B90">
        <w:rPr>
          <w:rFonts w:ascii="Times New Roman" w:hAnsi="Times New Roman" w:cs="Times New Roman"/>
          <w:b/>
          <w:sz w:val="28"/>
          <w:szCs w:val="28"/>
          <w:u w:val="single"/>
        </w:rPr>
        <w:t>University College of Agriculture and Environmental Sciences (Entomology)</w:t>
      </w:r>
    </w:p>
    <w:tbl>
      <w:tblPr>
        <w:tblStyle w:val="TableGrid"/>
        <w:tblW w:w="0" w:type="auto"/>
        <w:tblLook w:val="04A0" w:firstRow="1" w:lastRow="0" w:firstColumn="1" w:lastColumn="0" w:noHBand="0" w:noVBand="1"/>
      </w:tblPr>
      <w:tblGrid>
        <w:gridCol w:w="2122"/>
        <w:gridCol w:w="2157"/>
        <w:gridCol w:w="2646"/>
        <w:gridCol w:w="2651"/>
      </w:tblGrid>
      <w:tr w:rsidR="00837CAD" w:rsidTr="00E5539B">
        <w:tc>
          <w:tcPr>
            <w:tcW w:w="2351" w:type="dxa"/>
          </w:tcPr>
          <w:p w:rsidR="00E5539B" w:rsidRPr="00E5539B" w:rsidRDefault="00E5539B">
            <w:pPr>
              <w:rPr>
                <w:b/>
              </w:rPr>
            </w:pPr>
            <w:r w:rsidRPr="00E5539B">
              <w:rPr>
                <w:b/>
              </w:rPr>
              <w:t>Instructor</w:t>
            </w:r>
          </w:p>
        </w:tc>
        <w:tc>
          <w:tcPr>
            <w:tcW w:w="2358" w:type="dxa"/>
          </w:tcPr>
          <w:p w:rsidR="00E5539B" w:rsidRPr="0056653F" w:rsidRDefault="00E5539B">
            <w:pPr>
              <w:rPr>
                <w:rFonts w:ascii="Times New Roman" w:hAnsi="Times New Roman" w:cs="Times New Roman"/>
              </w:rPr>
            </w:pPr>
            <w:r w:rsidRPr="0056653F">
              <w:rPr>
                <w:rFonts w:ascii="Times New Roman" w:hAnsi="Times New Roman" w:cs="Times New Roman"/>
              </w:rPr>
              <w:t xml:space="preserve">Dr. Muhammad </w:t>
            </w:r>
            <w:proofErr w:type="spellStart"/>
            <w:r w:rsidRPr="0056653F">
              <w:rPr>
                <w:rFonts w:ascii="Times New Roman" w:hAnsi="Times New Roman" w:cs="Times New Roman"/>
              </w:rPr>
              <w:t>Waqar</w:t>
            </w:r>
            <w:proofErr w:type="spellEnd"/>
            <w:r w:rsidRPr="0056653F">
              <w:rPr>
                <w:rFonts w:ascii="Times New Roman" w:hAnsi="Times New Roman" w:cs="Times New Roman"/>
              </w:rPr>
              <w:t xml:space="preserve"> Hassan</w:t>
            </w:r>
          </w:p>
        </w:tc>
        <w:tc>
          <w:tcPr>
            <w:tcW w:w="4867" w:type="dxa"/>
            <w:gridSpan w:val="2"/>
          </w:tcPr>
          <w:p w:rsidR="00E5539B" w:rsidRDefault="00E5539B">
            <w:r w:rsidRPr="00E5539B">
              <w:rPr>
                <w:b/>
              </w:rPr>
              <w:t>Email</w:t>
            </w:r>
            <w:r>
              <w:t xml:space="preserve">: </w:t>
            </w:r>
            <w:r w:rsidR="0056653F" w:rsidRPr="002F13F0">
              <w:rPr>
                <w:rFonts w:ascii="Times New Roman" w:hAnsi="Times New Roman" w:cs="Times New Roman"/>
                <w:sz w:val="24"/>
                <w:szCs w:val="24"/>
              </w:rPr>
              <w:t>waqar.hassan@iub.edu.pk</w:t>
            </w:r>
            <w:r w:rsidR="00B06A93">
              <w:rPr>
                <w:rFonts w:ascii="Times New Roman" w:hAnsi="Times New Roman" w:cs="Times New Roman"/>
                <w:sz w:val="24"/>
                <w:szCs w:val="24"/>
              </w:rPr>
              <w:t>/</w:t>
            </w:r>
            <w:r w:rsidRPr="002F13F0">
              <w:rPr>
                <w:rFonts w:ascii="Times New Roman" w:hAnsi="Times New Roman" w:cs="Times New Roman"/>
                <w:sz w:val="24"/>
                <w:szCs w:val="24"/>
              </w:rPr>
              <w:t>waqar_722@hotmail.com</w:t>
            </w:r>
          </w:p>
        </w:tc>
      </w:tr>
      <w:tr w:rsidR="0056653F" w:rsidTr="00732D42">
        <w:trPr>
          <w:trHeight w:val="476"/>
        </w:trPr>
        <w:tc>
          <w:tcPr>
            <w:tcW w:w="2351" w:type="dxa"/>
          </w:tcPr>
          <w:p w:rsidR="00E5539B" w:rsidRPr="00E5539B" w:rsidRDefault="00E5539B">
            <w:pPr>
              <w:rPr>
                <w:b/>
              </w:rPr>
            </w:pPr>
            <w:r w:rsidRPr="00E5539B">
              <w:rPr>
                <w:b/>
              </w:rPr>
              <w:t>Course Title</w:t>
            </w:r>
          </w:p>
        </w:tc>
        <w:tc>
          <w:tcPr>
            <w:tcW w:w="2358" w:type="dxa"/>
          </w:tcPr>
          <w:p w:rsidR="00E5539B" w:rsidRPr="0056653F" w:rsidRDefault="008F0EE5" w:rsidP="00837CAD">
            <w:pPr>
              <w:rPr>
                <w:rFonts w:ascii="Times New Roman" w:hAnsi="Times New Roman" w:cs="Times New Roman"/>
              </w:rPr>
            </w:pPr>
            <w:r>
              <w:rPr>
                <w:rFonts w:ascii="Times New Roman" w:hAnsi="Times New Roman" w:cs="Times New Roman"/>
              </w:rPr>
              <w:t>Insects in Relation to Plant Diseases</w:t>
            </w:r>
          </w:p>
        </w:tc>
        <w:tc>
          <w:tcPr>
            <w:tcW w:w="2545" w:type="dxa"/>
          </w:tcPr>
          <w:p w:rsidR="00E5539B" w:rsidRPr="00E5539B" w:rsidRDefault="00E5539B">
            <w:pPr>
              <w:rPr>
                <w:b/>
              </w:rPr>
            </w:pPr>
            <w:r w:rsidRPr="00E5539B">
              <w:rPr>
                <w:b/>
              </w:rPr>
              <w:t>Program</w:t>
            </w:r>
          </w:p>
        </w:tc>
        <w:tc>
          <w:tcPr>
            <w:tcW w:w="2322" w:type="dxa"/>
          </w:tcPr>
          <w:p w:rsidR="00E5539B" w:rsidRPr="008267C8" w:rsidRDefault="00B06A93" w:rsidP="009B0870">
            <w:pPr>
              <w:rPr>
                <w:rFonts w:ascii="Times New Roman" w:hAnsi="Times New Roman" w:cs="Times New Roman"/>
              </w:rPr>
            </w:pPr>
            <w:r>
              <w:rPr>
                <w:rFonts w:ascii="Times New Roman" w:hAnsi="Times New Roman" w:cs="Times New Roman"/>
              </w:rPr>
              <w:t>B</w:t>
            </w:r>
            <w:r w:rsidR="00E5539B" w:rsidRPr="008267C8">
              <w:rPr>
                <w:rFonts w:ascii="Times New Roman" w:hAnsi="Times New Roman" w:cs="Times New Roman"/>
              </w:rPr>
              <w:t>.Sc</w:t>
            </w:r>
            <w:r w:rsidR="009B0870">
              <w:rPr>
                <w:rFonts w:ascii="Times New Roman" w:hAnsi="Times New Roman" w:cs="Times New Roman"/>
              </w:rPr>
              <w:t>.</w:t>
            </w:r>
            <w:r w:rsidR="00E5539B" w:rsidRPr="008267C8">
              <w:rPr>
                <w:rFonts w:ascii="Times New Roman" w:hAnsi="Times New Roman" w:cs="Times New Roman"/>
              </w:rPr>
              <w:t xml:space="preserve"> (Hons</w:t>
            </w:r>
            <w:r w:rsidR="009B0870">
              <w:rPr>
                <w:rFonts w:ascii="Times New Roman" w:hAnsi="Times New Roman" w:cs="Times New Roman"/>
              </w:rPr>
              <w:t>.</w:t>
            </w:r>
            <w:r w:rsidR="00E5539B" w:rsidRPr="008267C8">
              <w:rPr>
                <w:rFonts w:ascii="Times New Roman" w:hAnsi="Times New Roman" w:cs="Times New Roman"/>
              </w:rPr>
              <w:t xml:space="preserve">) </w:t>
            </w:r>
            <w:r w:rsidR="009B0870">
              <w:rPr>
                <w:rFonts w:ascii="Times New Roman" w:hAnsi="Times New Roman" w:cs="Times New Roman"/>
              </w:rPr>
              <w:t>Agriculture</w:t>
            </w:r>
          </w:p>
        </w:tc>
      </w:tr>
      <w:tr w:rsidR="0056653F" w:rsidTr="00E5539B">
        <w:tc>
          <w:tcPr>
            <w:tcW w:w="2351" w:type="dxa"/>
          </w:tcPr>
          <w:p w:rsidR="00E5539B" w:rsidRPr="00E5539B" w:rsidRDefault="00E5539B" w:rsidP="005007A5">
            <w:pPr>
              <w:rPr>
                <w:b/>
              </w:rPr>
            </w:pPr>
            <w:r w:rsidRPr="00E5539B">
              <w:rPr>
                <w:b/>
              </w:rPr>
              <w:t>Course Number</w:t>
            </w:r>
          </w:p>
        </w:tc>
        <w:tc>
          <w:tcPr>
            <w:tcW w:w="2358" w:type="dxa"/>
          </w:tcPr>
          <w:p w:rsidR="00E5539B" w:rsidRPr="008267C8" w:rsidRDefault="00837CAD" w:rsidP="005007A5">
            <w:pPr>
              <w:rPr>
                <w:rFonts w:ascii="Times New Roman" w:hAnsi="Times New Roman" w:cs="Times New Roman"/>
              </w:rPr>
            </w:pPr>
            <w:r>
              <w:rPr>
                <w:rFonts w:ascii="Times New Roman" w:hAnsi="Times New Roman" w:cs="Times New Roman"/>
              </w:rPr>
              <w:t>Ent-</w:t>
            </w:r>
            <w:r w:rsidR="008F0EE5">
              <w:rPr>
                <w:rFonts w:ascii="Times New Roman" w:hAnsi="Times New Roman" w:cs="Times New Roman"/>
              </w:rPr>
              <w:t>710</w:t>
            </w:r>
          </w:p>
        </w:tc>
        <w:tc>
          <w:tcPr>
            <w:tcW w:w="2545" w:type="dxa"/>
          </w:tcPr>
          <w:p w:rsidR="00E5539B" w:rsidRPr="00E5539B" w:rsidRDefault="00E5539B">
            <w:pPr>
              <w:rPr>
                <w:b/>
              </w:rPr>
            </w:pPr>
            <w:r w:rsidRPr="00E5539B">
              <w:rPr>
                <w:b/>
              </w:rPr>
              <w:t>Credit Hours</w:t>
            </w:r>
          </w:p>
        </w:tc>
        <w:tc>
          <w:tcPr>
            <w:tcW w:w="2322" w:type="dxa"/>
          </w:tcPr>
          <w:p w:rsidR="00E5539B" w:rsidRPr="008267C8" w:rsidRDefault="003442B6">
            <w:pPr>
              <w:rPr>
                <w:rFonts w:ascii="Times New Roman" w:hAnsi="Times New Roman" w:cs="Times New Roman"/>
              </w:rPr>
            </w:pPr>
            <w:r w:rsidRPr="008267C8">
              <w:rPr>
                <w:rFonts w:ascii="Times New Roman" w:hAnsi="Times New Roman" w:cs="Times New Roman"/>
              </w:rPr>
              <w:t>3(2-1</w:t>
            </w:r>
            <w:r w:rsidR="00E5539B" w:rsidRPr="008267C8">
              <w:rPr>
                <w:rFonts w:ascii="Times New Roman" w:hAnsi="Times New Roman" w:cs="Times New Roman"/>
              </w:rPr>
              <w:t>)</w:t>
            </w:r>
          </w:p>
        </w:tc>
      </w:tr>
      <w:tr w:rsidR="0056653F" w:rsidTr="005007A5">
        <w:tc>
          <w:tcPr>
            <w:tcW w:w="2351" w:type="dxa"/>
          </w:tcPr>
          <w:p w:rsidR="00E5539B" w:rsidRPr="00E5539B" w:rsidRDefault="00E5539B">
            <w:pPr>
              <w:rPr>
                <w:b/>
              </w:rPr>
            </w:pPr>
            <w:r w:rsidRPr="00E5539B">
              <w:rPr>
                <w:b/>
              </w:rPr>
              <w:t>Lecture</w:t>
            </w:r>
          </w:p>
        </w:tc>
        <w:tc>
          <w:tcPr>
            <w:tcW w:w="7225" w:type="dxa"/>
            <w:gridSpan w:val="3"/>
          </w:tcPr>
          <w:p w:rsidR="00E5539B" w:rsidRDefault="009B0870">
            <w:r>
              <w:t>According to Time Table of Entomology Department, UCA&amp;ES</w:t>
            </w:r>
          </w:p>
        </w:tc>
      </w:tr>
    </w:tbl>
    <w:p w:rsidR="00E5539B" w:rsidRDefault="00E5539B"/>
    <w:tbl>
      <w:tblPr>
        <w:tblStyle w:val="TableGrid"/>
        <w:tblW w:w="0" w:type="auto"/>
        <w:tblLook w:val="04A0" w:firstRow="1" w:lastRow="0" w:firstColumn="1" w:lastColumn="0" w:noHBand="0" w:noVBand="1"/>
      </w:tblPr>
      <w:tblGrid>
        <w:gridCol w:w="1915"/>
        <w:gridCol w:w="461"/>
        <w:gridCol w:w="3369"/>
        <w:gridCol w:w="600"/>
        <w:gridCol w:w="3231"/>
      </w:tblGrid>
      <w:tr w:rsidR="009170A6" w:rsidTr="005007A5">
        <w:tc>
          <w:tcPr>
            <w:tcW w:w="9576" w:type="dxa"/>
            <w:gridSpan w:val="5"/>
          </w:tcPr>
          <w:p w:rsidR="001A1CAC" w:rsidRDefault="009170A6" w:rsidP="00B06A93">
            <w:pPr>
              <w:pStyle w:val="Default"/>
              <w:rPr>
                <w:b/>
              </w:rPr>
            </w:pPr>
            <w:r w:rsidRPr="00393B90">
              <w:rPr>
                <w:b/>
              </w:rPr>
              <w:t>Course Objectives:</w:t>
            </w:r>
          </w:p>
          <w:p w:rsidR="00B06A93" w:rsidRPr="00B06A93" w:rsidRDefault="00B06A93" w:rsidP="00B06A93">
            <w:pPr>
              <w:rPr>
                <w:rFonts w:ascii="Times New Roman" w:hAnsi="Times New Roman" w:cs="Times New Roman"/>
                <w:color w:val="000000"/>
                <w:sz w:val="24"/>
                <w:szCs w:val="26"/>
              </w:rPr>
            </w:pPr>
            <w:r w:rsidRPr="00B06A93">
              <w:rPr>
                <w:rFonts w:ascii="Times New Roman" w:hAnsi="Times New Roman" w:cs="Times New Roman"/>
                <w:color w:val="000000"/>
                <w:sz w:val="24"/>
                <w:szCs w:val="26"/>
              </w:rPr>
              <w:t xml:space="preserve">To provide the students with basic knowledge of arthropods particularly class </w:t>
            </w:r>
            <w:proofErr w:type="spellStart"/>
            <w:r w:rsidRPr="00B06A93">
              <w:rPr>
                <w:rFonts w:ascii="Times New Roman" w:hAnsi="Times New Roman" w:cs="Times New Roman"/>
                <w:color w:val="000000"/>
                <w:sz w:val="24"/>
                <w:szCs w:val="26"/>
              </w:rPr>
              <w:t>insecta</w:t>
            </w:r>
            <w:proofErr w:type="spellEnd"/>
            <w:r w:rsidRPr="00B06A93">
              <w:rPr>
                <w:rFonts w:ascii="Times New Roman" w:hAnsi="Times New Roman" w:cs="Times New Roman"/>
                <w:color w:val="000000"/>
                <w:sz w:val="24"/>
                <w:szCs w:val="26"/>
              </w:rPr>
              <w:t xml:space="preserve"> and their economic importance</w:t>
            </w:r>
          </w:p>
          <w:p w:rsidR="009170A6" w:rsidRDefault="009170A6" w:rsidP="009170A6">
            <w:pPr>
              <w:rPr>
                <w:b/>
                <w:sz w:val="28"/>
                <w:szCs w:val="28"/>
              </w:rPr>
            </w:pPr>
            <w:r w:rsidRPr="00393B90">
              <w:rPr>
                <w:b/>
                <w:sz w:val="28"/>
                <w:szCs w:val="28"/>
              </w:rPr>
              <w:t>Course Outcomes:</w:t>
            </w:r>
          </w:p>
          <w:p w:rsidR="009170A6" w:rsidRDefault="00042E44" w:rsidP="00B06A93">
            <w:pPr>
              <w:rPr>
                <w:b/>
              </w:rPr>
            </w:pPr>
            <w:r w:rsidRPr="009D5583">
              <w:rPr>
                <w:rFonts w:ascii="Times New Roman" w:hAnsi="Times New Roman" w:cs="Times New Roman"/>
                <w:color w:val="000000"/>
                <w:sz w:val="24"/>
                <w:szCs w:val="26"/>
              </w:rPr>
              <w:t xml:space="preserve">The students should be able to have knowledge </w:t>
            </w:r>
            <w:r w:rsidR="00297DF8" w:rsidRPr="009D5583">
              <w:rPr>
                <w:rFonts w:ascii="Times New Roman" w:hAnsi="Times New Roman" w:cs="Times New Roman"/>
                <w:color w:val="000000"/>
                <w:sz w:val="24"/>
                <w:szCs w:val="26"/>
              </w:rPr>
              <w:t xml:space="preserve">of </w:t>
            </w:r>
            <w:r w:rsidR="00B06A93">
              <w:rPr>
                <w:rFonts w:ascii="Times New Roman" w:hAnsi="Times New Roman" w:cs="Times New Roman"/>
                <w:color w:val="000000"/>
                <w:sz w:val="24"/>
                <w:szCs w:val="26"/>
              </w:rPr>
              <w:t>arthropods particularly insects, their economic importance and acquire working skills for collecting, mounting and preserving insects</w:t>
            </w:r>
          </w:p>
        </w:tc>
      </w:tr>
      <w:tr w:rsidR="009170A6" w:rsidTr="005007A5">
        <w:tc>
          <w:tcPr>
            <w:tcW w:w="9576" w:type="dxa"/>
            <w:gridSpan w:val="5"/>
          </w:tcPr>
          <w:p w:rsidR="009170A6" w:rsidRPr="003B2D8D" w:rsidRDefault="009170A6" w:rsidP="009170A6">
            <w:pPr>
              <w:rPr>
                <w:b/>
                <w:sz w:val="28"/>
                <w:szCs w:val="28"/>
              </w:rPr>
            </w:pPr>
            <w:r w:rsidRPr="003B2D8D">
              <w:rPr>
                <w:b/>
                <w:sz w:val="28"/>
                <w:szCs w:val="28"/>
              </w:rPr>
              <w:t>Methods of Teaching</w:t>
            </w:r>
            <w:r>
              <w:rPr>
                <w:b/>
                <w:sz w:val="28"/>
                <w:szCs w:val="28"/>
              </w:rPr>
              <w:t>:</w:t>
            </w:r>
          </w:p>
          <w:p w:rsidR="009170A6" w:rsidRPr="00C76450" w:rsidRDefault="009170A6" w:rsidP="009170A6">
            <w:pPr>
              <w:pStyle w:val="ListParagraph"/>
              <w:numPr>
                <w:ilvl w:val="0"/>
                <w:numId w:val="1"/>
              </w:numPr>
              <w:rPr>
                <w:rFonts w:asciiTheme="majorHAnsi" w:hAnsiTheme="majorHAnsi"/>
              </w:rPr>
            </w:pPr>
            <w:r w:rsidRPr="00C76450">
              <w:rPr>
                <w:rFonts w:asciiTheme="majorHAnsi" w:hAnsiTheme="majorHAnsi"/>
              </w:rPr>
              <w:t>Assigned readings</w:t>
            </w:r>
          </w:p>
          <w:p w:rsidR="009170A6" w:rsidRPr="00C76450" w:rsidRDefault="009170A6" w:rsidP="009170A6">
            <w:pPr>
              <w:pStyle w:val="ListParagraph"/>
              <w:numPr>
                <w:ilvl w:val="0"/>
                <w:numId w:val="1"/>
              </w:numPr>
              <w:rPr>
                <w:rFonts w:asciiTheme="majorHAnsi" w:hAnsiTheme="majorHAnsi"/>
              </w:rPr>
            </w:pPr>
            <w:r w:rsidRPr="00C76450">
              <w:rPr>
                <w:rFonts w:asciiTheme="majorHAnsi" w:hAnsiTheme="majorHAnsi"/>
              </w:rPr>
              <w:t>Group activities and Discussion</w:t>
            </w:r>
          </w:p>
          <w:p w:rsidR="009170A6" w:rsidRPr="00C76450" w:rsidRDefault="009170A6" w:rsidP="009170A6">
            <w:pPr>
              <w:pStyle w:val="ListParagraph"/>
              <w:numPr>
                <w:ilvl w:val="0"/>
                <w:numId w:val="1"/>
              </w:numPr>
              <w:rPr>
                <w:rFonts w:asciiTheme="majorHAnsi" w:hAnsiTheme="majorHAnsi"/>
              </w:rPr>
            </w:pPr>
            <w:r w:rsidRPr="00C76450">
              <w:rPr>
                <w:rFonts w:asciiTheme="majorHAnsi" w:hAnsiTheme="majorHAnsi"/>
              </w:rPr>
              <w:t>Audiovisual aids lectures</w:t>
            </w:r>
          </w:p>
          <w:p w:rsidR="009170A6" w:rsidRPr="00C76450" w:rsidRDefault="009170A6" w:rsidP="009170A6">
            <w:pPr>
              <w:pStyle w:val="ListParagraph"/>
              <w:numPr>
                <w:ilvl w:val="0"/>
                <w:numId w:val="1"/>
              </w:numPr>
              <w:rPr>
                <w:rFonts w:asciiTheme="majorHAnsi" w:hAnsiTheme="majorHAnsi"/>
              </w:rPr>
            </w:pPr>
            <w:r w:rsidRPr="00C76450">
              <w:rPr>
                <w:rFonts w:asciiTheme="majorHAnsi" w:hAnsiTheme="majorHAnsi"/>
              </w:rPr>
              <w:t>Web assisted instructions</w:t>
            </w:r>
          </w:p>
          <w:p w:rsidR="009170A6" w:rsidRPr="00C76450" w:rsidRDefault="009170A6" w:rsidP="009170A6">
            <w:pPr>
              <w:pStyle w:val="ListParagraph"/>
              <w:numPr>
                <w:ilvl w:val="0"/>
                <w:numId w:val="1"/>
              </w:numPr>
              <w:rPr>
                <w:rFonts w:asciiTheme="majorHAnsi" w:hAnsiTheme="majorHAnsi"/>
              </w:rPr>
            </w:pPr>
            <w:r w:rsidRPr="00C76450">
              <w:rPr>
                <w:rFonts w:asciiTheme="majorHAnsi" w:hAnsiTheme="majorHAnsi"/>
              </w:rPr>
              <w:t>Student-Directed Teaching</w:t>
            </w:r>
          </w:p>
          <w:p w:rsidR="009170A6" w:rsidRDefault="009170A6" w:rsidP="00BE7EAE">
            <w:pPr>
              <w:pStyle w:val="Default"/>
              <w:rPr>
                <w:b/>
              </w:rPr>
            </w:pPr>
          </w:p>
        </w:tc>
      </w:tr>
      <w:tr w:rsidR="0020435C" w:rsidTr="005007A5">
        <w:tc>
          <w:tcPr>
            <w:tcW w:w="1915" w:type="dxa"/>
            <w:vMerge w:val="restart"/>
          </w:tcPr>
          <w:p w:rsidR="0020435C" w:rsidRDefault="0020435C" w:rsidP="00BE7EAE">
            <w:pPr>
              <w:pStyle w:val="Default"/>
              <w:rPr>
                <w:b/>
              </w:rPr>
            </w:pPr>
            <w:r>
              <w:rPr>
                <w:b/>
              </w:rPr>
              <w:t xml:space="preserve">Resource Material </w:t>
            </w:r>
          </w:p>
        </w:tc>
        <w:tc>
          <w:tcPr>
            <w:tcW w:w="7661" w:type="dxa"/>
            <w:gridSpan w:val="4"/>
          </w:tcPr>
          <w:p w:rsidR="007C24D9" w:rsidRPr="00C44250" w:rsidRDefault="00B910E1" w:rsidP="007C24D9">
            <w:pPr>
              <w:pStyle w:val="Default"/>
              <w:rPr>
                <w:b/>
              </w:rPr>
            </w:pPr>
            <w:r w:rsidRPr="00C44250">
              <w:rPr>
                <w:b/>
              </w:rPr>
              <w:t xml:space="preserve">Books Prescribed: </w:t>
            </w:r>
          </w:p>
          <w:p w:rsidR="0020435C" w:rsidRPr="0020435C" w:rsidRDefault="0020435C" w:rsidP="009B0870">
            <w:pPr>
              <w:pStyle w:val="Default"/>
            </w:pPr>
          </w:p>
        </w:tc>
      </w:tr>
      <w:tr w:rsidR="0020435C" w:rsidTr="005007A5">
        <w:tc>
          <w:tcPr>
            <w:tcW w:w="1915" w:type="dxa"/>
            <w:vMerge/>
          </w:tcPr>
          <w:p w:rsidR="0020435C" w:rsidRDefault="0020435C" w:rsidP="00BE7EAE">
            <w:pPr>
              <w:pStyle w:val="Default"/>
              <w:rPr>
                <w:b/>
              </w:rPr>
            </w:pPr>
          </w:p>
        </w:tc>
        <w:tc>
          <w:tcPr>
            <w:tcW w:w="3830" w:type="dxa"/>
            <w:gridSpan w:val="2"/>
          </w:tcPr>
          <w:p w:rsidR="0020435C" w:rsidRDefault="0020435C" w:rsidP="0020435C">
            <w:pPr>
              <w:pStyle w:val="Default"/>
              <w:numPr>
                <w:ilvl w:val="0"/>
                <w:numId w:val="3"/>
              </w:numPr>
              <w:rPr>
                <w:b/>
              </w:rPr>
            </w:pPr>
            <w:r>
              <w:rPr>
                <w:b/>
              </w:rPr>
              <w:t>Reference Book</w:t>
            </w:r>
          </w:p>
        </w:tc>
        <w:tc>
          <w:tcPr>
            <w:tcW w:w="3831" w:type="dxa"/>
            <w:gridSpan w:val="2"/>
          </w:tcPr>
          <w:p w:rsidR="0020435C" w:rsidRDefault="0020435C" w:rsidP="0020435C">
            <w:pPr>
              <w:pStyle w:val="Default"/>
              <w:numPr>
                <w:ilvl w:val="0"/>
                <w:numId w:val="3"/>
              </w:numPr>
              <w:rPr>
                <w:b/>
              </w:rPr>
            </w:pPr>
            <w:r>
              <w:rPr>
                <w:b/>
              </w:rPr>
              <w:t>Research Paper</w:t>
            </w:r>
          </w:p>
        </w:tc>
      </w:tr>
      <w:tr w:rsidR="0020435C" w:rsidTr="0020435C">
        <w:tc>
          <w:tcPr>
            <w:tcW w:w="1915" w:type="dxa"/>
            <w:vMerge/>
          </w:tcPr>
          <w:p w:rsidR="0020435C" w:rsidRDefault="0020435C" w:rsidP="00BE7EAE">
            <w:pPr>
              <w:pStyle w:val="Default"/>
              <w:rPr>
                <w:b/>
              </w:rPr>
            </w:pPr>
          </w:p>
        </w:tc>
        <w:tc>
          <w:tcPr>
            <w:tcW w:w="461" w:type="dxa"/>
          </w:tcPr>
          <w:p w:rsidR="0020435C" w:rsidRDefault="0020435C" w:rsidP="00BE7EAE">
            <w:pPr>
              <w:pStyle w:val="Default"/>
              <w:rPr>
                <w:b/>
              </w:rPr>
            </w:pPr>
            <w:r>
              <w:rPr>
                <w:b/>
              </w:rPr>
              <w:t>1</w:t>
            </w:r>
          </w:p>
        </w:tc>
        <w:tc>
          <w:tcPr>
            <w:tcW w:w="3369" w:type="dxa"/>
          </w:tcPr>
          <w:p w:rsidR="0020435C" w:rsidRPr="001B21EA" w:rsidRDefault="001B21EA" w:rsidP="00C93517">
            <w:pPr>
              <w:pStyle w:val="Default"/>
              <w:rPr>
                <w:rFonts w:ascii="Times New Roman" w:hAnsi="Times New Roman" w:cs="Times New Roman"/>
              </w:rPr>
            </w:pPr>
            <w:r w:rsidRPr="001B21EA">
              <w:rPr>
                <w:rFonts w:ascii="Times New Roman" w:hAnsi="Times New Roman" w:cs="Times New Roman"/>
              </w:rPr>
              <w:t>Insect Transmission of Plant Diseases</w:t>
            </w:r>
          </w:p>
        </w:tc>
        <w:tc>
          <w:tcPr>
            <w:tcW w:w="600" w:type="dxa"/>
          </w:tcPr>
          <w:p w:rsidR="0020435C" w:rsidRDefault="0020435C" w:rsidP="00BE7EAE">
            <w:pPr>
              <w:pStyle w:val="Default"/>
              <w:rPr>
                <w:b/>
              </w:rPr>
            </w:pPr>
            <w:r>
              <w:rPr>
                <w:b/>
              </w:rPr>
              <w:t>1</w:t>
            </w:r>
          </w:p>
        </w:tc>
        <w:tc>
          <w:tcPr>
            <w:tcW w:w="3231" w:type="dxa"/>
          </w:tcPr>
          <w:p w:rsidR="0020435C" w:rsidRDefault="00E41A45" w:rsidP="00BE7EAE">
            <w:pPr>
              <w:pStyle w:val="Default"/>
              <w:rPr>
                <w:b/>
              </w:rPr>
            </w:pPr>
            <w:r>
              <w:rPr>
                <w:b/>
              </w:rPr>
              <w:t>Added in CMB</w:t>
            </w:r>
          </w:p>
        </w:tc>
      </w:tr>
      <w:tr w:rsidR="0020435C" w:rsidTr="0020435C">
        <w:tc>
          <w:tcPr>
            <w:tcW w:w="1915" w:type="dxa"/>
            <w:vMerge/>
          </w:tcPr>
          <w:p w:rsidR="0020435C" w:rsidRDefault="0020435C" w:rsidP="00BE7EAE">
            <w:pPr>
              <w:pStyle w:val="Default"/>
              <w:rPr>
                <w:b/>
              </w:rPr>
            </w:pPr>
          </w:p>
        </w:tc>
        <w:tc>
          <w:tcPr>
            <w:tcW w:w="461" w:type="dxa"/>
          </w:tcPr>
          <w:p w:rsidR="0020435C" w:rsidRDefault="0020435C" w:rsidP="00BE7EAE">
            <w:pPr>
              <w:pStyle w:val="Default"/>
              <w:rPr>
                <w:b/>
              </w:rPr>
            </w:pPr>
            <w:r>
              <w:rPr>
                <w:b/>
              </w:rPr>
              <w:t>2</w:t>
            </w:r>
          </w:p>
        </w:tc>
        <w:tc>
          <w:tcPr>
            <w:tcW w:w="3369" w:type="dxa"/>
          </w:tcPr>
          <w:p w:rsidR="0020435C" w:rsidRPr="000768D5" w:rsidRDefault="001B21EA" w:rsidP="00BE7EAE">
            <w:pPr>
              <w:pStyle w:val="Default"/>
              <w:rPr>
                <w:rFonts w:ascii="Times New Roman" w:hAnsi="Times New Roman" w:cs="Times New Roman"/>
              </w:rPr>
            </w:pPr>
            <w:r w:rsidRPr="001B21EA">
              <w:rPr>
                <w:rFonts w:ascii="Times New Roman" w:hAnsi="Times New Roman" w:cs="Times New Roman"/>
              </w:rPr>
              <w:t>Insect Pathology</w:t>
            </w:r>
          </w:p>
        </w:tc>
        <w:tc>
          <w:tcPr>
            <w:tcW w:w="600" w:type="dxa"/>
          </w:tcPr>
          <w:p w:rsidR="0020435C" w:rsidRDefault="0020435C" w:rsidP="00BE7EAE">
            <w:pPr>
              <w:pStyle w:val="Default"/>
              <w:rPr>
                <w:b/>
              </w:rPr>
            </w:pPr>
            <w:r>
              <w:rPr>
                <w:b/>
              </w:rPr>
              <w:t>2</w:t>
            </w:r>
          </w:p>
        </w:tc>
        <w:tc>
          <w:tcPr>
            <w:tcW w:w="3231" w:type="dxa"/>
          </w:tcPr>
          <w:p w:rsidR="0020435C" w:rsidRDefault="0020435C" w:rsidP="00BE7EAE">
            <w:pPr>
              <w:pStyle w:val="Default"/>
              <w:rPr>
                <w:b/>
              </w:rPr>
            </w:pPr>
          </w:p>
        </w:tc>
      </w:tr>
      <w:tr w:rsidR="0020435C" w:rsidTr="005007A5">
        <w:tc>
          <w:tcPr>
            <w:tcW w:w="1915" w:type="dxa"/>
            <w:vMerge/>
          </w:tcPr>
          <w:p w:rsidR="0020435C" w:rsidRDefault="0020435C" w:rsidP="00BE7EAE">
            <w:pPr>
              <w:pStyle w:val="Default"/>
              <w:rPr>
                <w:b/>
              </w:rPr>
            </w:pPr>
          </w:p>
        </w:tc>
        <w:tc>
          <w:tcPr>
            <w:tcW w:w="3830" w:type="dxa"/>
            <w:gridSpan w:val="2"/>
          </w:tcPr>
          <w:p w:rsidR="0020435C" w:rsidRDefault="0020435C" w:rsidP="0020435C">
            <w:pPr>
              <w:pStyle w:val="Default"/>
              <w:numPr>
                <w:ilvl w:val="0"/>
                <w:numId w:val="3"/>
              </w:numPr>
              <w:rPr>
                <w:b/>
              </w:rPr>
            </w:pPr>
            <w:r>
              <w:rPr>
                <w:b/>
              </w:rPr>
              <w:t>Hot Research Papers</w:t>
            </w:r>
          </w:p>
        </w:tc>
        <w:tc>
          <w:tcPr>
            <w:tcW w:w="3831" w:type="dxa"/>
            <w:gridSpan w:val="2"/>
          </w:tcPr>
          <w:p w:rsidR="0020435C" w:rsidRDefault="0020435C" w:rsidP="0020435C">
            <w:pPr>
              <w:pStyle w:val="Default"/>
              <w:numPr>
                <w:ilvl w:val="0"/>
                <w:numId w:val="3"/>
              </w:numPr>
              <w:rPr>
                <w:b/>
              </w:rPr>
            </w:pPr>
            <w:r>
              <w:rPr>
                <w:b/>
              </w:rPr>
              <w:t>Web Resources</w:t>
            </w:r>
          </w:p>
        </w:tc>
      </w:tr>
      <w:tr w:rsidR="0020435C" w:rsidTr="0020435C">
        <w:tc>
          <w:tcPr>
            <w:tcW w:w="1915" w:type="dxa"/>
            <w:vMerge/>
          </w:tcPr>
          <w:p w:rsidR="0020435C" w:rsidRDefault="0020435C" w:rsidP="00BE7EAE">
            <w:pPr>
              <w:pStyle w:val="Default"/>
              <w:rPr>
                <w:b/>
              </w:rPr>
            </w:pPr>
          </w:p>
        </w:tc>
        <w:tc>
          <w:tcPr>
            <w:tcW w:w="461" w:type="dxa"/>
          </w:tcPr>
          <w:p w:rsidR="0020435C" w:rsidRDefault="0020435C" w:rsidP="00BE7EAE">
            <w:pPr>
              <w:pStyle w:val="Default"/>
              <w:rPr>
                <w:b/>
              </w:rPr>
            </w:pPr>
            <w:r>
              <w:rPr>
                <w:b/>
              </w:rPr>
              <w:t>1</w:t>
            </w:r>
          </w:p>
        </w:tc>
        <w:tc>
          <w:tcPr>
            <w:tcW w:w="3369" w:type="dxa"/>
          </w:tcPr>
          <w:p w:rsidR="0020435C" w:rsidRDefault="0020435C" w:rsidP="00BE7EAE">
            <w:pPr>
              <w:pStyle w:val="Default"/>
              <w:rPr>
                <w:b/>
              </w:rPr>
            </w:pPr>
            <w:bookmarkStart w:id="0" w:name="_GoBack"/>
            <w:bookmarkEnd w:id="0"/>
          </w:p>
        </w:tc>
        <w:tc>
          <w:tcPr>
            <w:tcW w:w="600" w:type="dxa"/>
          </w:tcPr>
          <w:p w:rsidR="0020435C" w:rsidRDefault="0020435C" w:rsidP="00BE7EAE">
            <w:pPr>
              <w:pStyle w:val="Default"/>
              <w:rPr>
                <w:b/>
              </w:rPr>
            </w:pPr>
            <w:r>
              <w:rPr>
                <w:b/>
              </w:rPr>
              <w:t>1</w:t>
            </w:r>
          </w:p>
        </w:tc>
        <w:tc>
          <w:tcPr>
            <w:tcW w:w="3231" w:type="dxa"/>
          </w:tcPr>
          <w:p w:rsidR="0020435C" w:rsidRPr="004D5B38" w:rsidRDefault="00B910E1" w:rsidP="00BE7EAE">
            <w:pPr>
              <w:pStyle w:val="Default"/>
              <w:rPr>
                <w:rFonts w:ascii="Times New Roman" w:hAnsi="Times New Roman" w:cs="Times New Roman"/>
              </w:rPr>
            </w:pPr>
            <w:r w:rsidRPr="004D5B38">
              <w:rPr>
                <w:rFonts w:ascii="Times New Roman" w:hAnsi="Times New Roman" w:cs="Times New Roman"/>
              </w:rPr>
              <w:t>www.sciencedirect.com</w:t>
            </w:r>
          </w:p>
        </w:tc>
      </w:tr>
      <w:tr w:rsidR="0020435C" w:rsidTr="0020435C">
        <w:tc>
          <w:tcPr>
            <w:tcW w:w="1915" w:type="dxa"/>
            <w:vMerge/>
          </w:tcPr>
          <w:p w:rsidR="0020435C" w:rsidRDefault="0020435C" w:rsidP="00BE7EAE">
            <w:pPr>
              <w:pStyle w:val="Default"/>
              <w:rPr>
                <w:b/>
              </w:rPr>
            </w:pPr>
          </w:p>
        </w:tc>
        <w:tc>
          <w:tcPr>
            <w:tcW w:w="461" w:type="dxa"/>
          </w:tcPr>
          <w:p w:rsidR="0020435C" w:rsidRDefault="0020435C" w:rsidP="00BE7EAE">
            <w:pPr>
              <w:pStyle w:val="Default"/>
              <w:rPr>
                <w:b/>
              </w:rPr>
            </w:pPr>
            <w:r>
              <w:rPr>
                <w:b/>
              </w:rPr>
              <w:t>2</w:t>
            </w:r>
          </w:p>
        </w:tc>
        <w:tc>
          <w:tcPr>
            <w:tcW w:w="3369" w:type="dxa"/>
          </w:tcPr>
          <w:p w:rsidR="0020435C" w:rsidRDefault="0020435C" w:rsidP="00BE7EAE">
            <w:pPr>
              <w:pStyle w:val="Default"/>
              <w:rPr>
                <w:b/>
              </w:rPr>
            </w:pPr>
          </w:p>
        </w:tc>
        <w:tc>
          <w:tcPr>
            <w:tcW w:w="600" w:type="dxa"/>
          </w:tcPr>
          <w:p w:rsidR="0020435C" w:rsidRDefault="0020435C" w:rsidP="00BE7EAE">
            <w:pPr>
              <w:pStyle w:val="Default"/>
              <w:rPr>
                <w:b/>
              </w:rPr>
            </w:pPr>
            <w:r>
              <w:rPr>
                <w:b/>
              </w:rPr>
              <w:t>2</w:t>
            </w:r>
          </w:p>
        </w:tc>
        <w:tc>
          <w:tcPr>
            <w:tcW w:w="3231" w:type="dxa"/>
          </w:tcPr>
          <w:p w:rsidR="0020435C" w:rsidRDefault="0020435C" w:rsidP="00BE7EAE">
            <w:pPr>
              <w:pStyle w:val="Default"/>
              <w:rPr>
                <w:b/>
              </w:rPr>
            </w:pPr>
          </w:p>
        </w:tc>
      </w:tr>
      <w:tr w:rsidR="005007A5" w:rsidTr="005007A5">
        <w:tc>
          <w:tcPr>
            <w:tcW w:w="1915" w:type="dxa"/>
          </w:tcPr>
          <w:p w:rsidR="005007A5" w:rsidRDefault="005007A5" w:rsidP="00BE7EAE">
            <w:pPr>
              <w:pStyle w:val="Default"/>
              <w:rPr>
                <w:b/>
              </w:rPr>
            </w:pPr>
            <w:r>
              <w:rPr>
                <w:b/>
              </w:rPr>
              <w:t>Office Help Hours</w:t>
            </w:r>
          </w:p>
        </w:tc>
        <w:tc>
          <w:tcPr>
            <w:tcW w:w="7661" w:type="dxa"/>
            <w:gridSpan w:val="4"/>
          </w:tcPr>
          <w:p w:rsidR="005007A5" w:rsidRPr="004E210E" w:rsidRDefault="004E210E" w:rsidP="00BE7EAE">
            <w:pPr>
              <w:pStyle w:val="Default"/>
              <w:rPr>
                <w:rFonts w:ascii="Times New Roman" w:hAnsi="Times New Roman" w:cs="Times New Roman"/>
              </w:rPr>
            </w:pPr>
            <w:r w:rsidRPr="004E210E">
              <w:rPr>
                <w:rFonts w:ascii="Times New Roman" w:hAnsi="Times New Roman" w:cs="Times New Roman"/>
              </w:rPr>
              <w:t xml:space="preserve">Office time with no class </w:t>
            </w:r>
            <w:r w:rsidR="00C93517" w:rsidRPr="004E210E">
              <w:rPr>
                <w:rFonts w:ascii="Times New Roman" w:hAnsi="Times New Roman" w:cs="Times New Roman"/>
              </w:rPr>
              <w:t>schedule</w:t>
            </w:r>
          </w:p>
        </w:tc>
      </w:tr>
      <w:tr w:rsidR="005007A5" w:rsidTr="005007A5">
        <w:tc>
          <w:tcPr>
            <w:tcW w:w="1915" w:type="dxa"/>
          </w:tcPr>
          <w:p w:rsidR="005007A5" w:rsidRPr="00E160D3" w:rsidRDefault="005007A5" w:rsidP="00BE7EAE">
            <w:pPr>
              <w:pStyle w:val="Default"/>
              <w:rPr>
                <w:rFonts w:ascii="Times New Roman" w:hAnsi="Times New Roman" w:cs="Times New Roman"/>
                <w:b/>
                <w:sz w:val="22"/>
              </w:rPr>
            </w:pPr>
            <w:r w:rsidRPr="00E160D3">
              <w:rPr>
                <w:rFonts w:ascii="Times New Roman" w:hAnsi="Times New Roman" w:cs="Times New Roman"/>
                <w:b/>
                <w:sz w:val="22"/>
              </w:rPr>
              <w:t>Grading</w:t>
            </w:r>
          </w:p>
        </w:tc>
        <w:tc>
          <w:tcPr>
            <w:tcW w:w="7661" w:type="dxa"/>
            <w:gridSpan w:val="4"/>
          </w:tcPr>
          <w:p w:rsidR="005007A5" w:rsidRPr="00E160D3" w:rsidRDefault="005007A5" w:rsidP="00BE7EAE">
            <w:pPr>
              <w:pStyle w:val="Default"/>
              <w:rPr>
                <w:rFonts w:ascii="Times New Roman" w:hAnsi="Times New Roman" w:cs="Times New Roman"/>
                <w:b/>
                <w:sz w:val="22"/>
              </w:rPr>
            </w:pPr>
            <w:r w:rsidRPr="00E160D3">
              <w:rPr>
                <w:rFonts w:ascii="Times New Roman" w:hAnsi="Times New Roman" w:cs="Times New Roman"/>
                <w:b/>
                <w:sz w:val="22"/>
              </w:rPr>
              <w:t>Exam</w:t>
            </w:r>
          </w:p>
          <w:p w:rsidR="005007A5" w:rsidRPr="00E160D3" w:rsidRDefault="005007A5" w:rsidP="00BE7EAE">
            <w:pPr>
              <w:pStyle w:val="Default"/>
              <w:rPr>
                <w:rFonts w:ascii="Times New Roman" w:hAnsi="Times New Roman" w:cs="Times New Roman"/>
                <w:b/>
                <w:sz w:val="22"/>
              </w:rPr>
            </w:pPr>
            <w:r w:rsidRPr="00E160D3">
              <w:rPr>
                <w:rFonts w:ascii="Times New Roman" w:hAnsi="Times New Roman" w:cs="Times New Roman"/>
                <w:b/>
                <w:sz w:val="22"/>
              </w:rPr>
              <w:t>Mid-Exam (30 %) Final Exam (50 %)</w:t>
            </w:r>
          </w:p>
          <w:p w:rsidR="005007A5" w:rsidRPr="00E160D3" w:rsidRDefault="005007A5" w:rsidP="00BE7EAE">
            <w:pPr>
              <w:pStyle w:val="Default"/>
              <w:rPr>
                <w:rFonts w:ascii="Times New Roman" w:hAnsi="Times New Roman" w:cs="Times New Roman"/>
                <w:b/>
                <w:sz w:val="22"/>
              </w:rPr>
            </w:pPr>
            <w:r w:rsidRPr="00E160D3">
              <w:rPr>
                <w:rFonts w:ascii="Times New Roman" w:hAnsi="Times New Roman" w:cs="Times New Roman"/>
                <w:b/>
                <w:sz w:val="22"/>
              </w:rPr>
              <w:t>Problem Session/ Assignments (20 %)</w:t>
            </w:r>
          </w:p>
        </w:tc>
      </w:tr>
      <w:tr w:rsidR="005007A5" w:rsidTr="005007A5">
        <w:tc>
          <w:tcPr>
            <w:tcW w:w="1915" w:type="dxa"/>
          </w:tcPr>
          <w:p w:rsidR="005007A5" w:rsidRPr="00E160D3" w:rsidRDefault="005007A5" w:rsidP="00BE7EAE">
            <w:pPr>
              <w:pStyle w:val="Default"/>
              <w:rPr>
                <w:rFonts w:ascii="Times New Roman" w:hAnsi="Times New Roman" w:cs="Times New Roman"/>
                <w:b/>
                <w:sz w:val="22"/>
              </w:rPr>
            </w:pPr>
            <w:r w:rsidRPr="00E160D3">
              <w:rPr>
                <w:rFonts w:ascii="Times New Roman" w:hAnsi="Times New Roman" w:cs="Times New Roman"/>
                <w:b/>
                <w:sz w:val="22"/>
              </w:rPr>
              <w:t>Problem Session</w:t>
            </w:r>
          </w:p>
        </w:tc>
        <w:tc>
          <w:tcPr>
            <w:tcW w:w="7661" w:type="dxa"/>
            <w:gridSpan w:val="4"/>
          </w:tcPr>
          <w:p w:rsidR="005007A5" w:rsidRPr="00E160D3" w:rsidRDefault="005007A5" w:rsidP="00BE7EAE">
            <w:pPr>
              <w:pStyle w:val="Default"/>
              <w:rPr>
                <w:rFonts w:ascii="Times New Roman" w:hAnsi="Times New Roman" w:cs="Times New Roman"/>
                <w:b/>
                <w:sz w:val="22"/>
              </w:rPr>
            </w:pPr>
            <w:r w:rsidRPr="00E160D3">
              <w:rPr>
                <w:rFonts w:ascii="Times New Roman" w:hAnsi="Times New Roman" w:cs="Times New Roman"/>
                <w:b/>
                <w:sz w:val="22"/>
              </w:rPr>
              <w:t xml:space="preserve">Day: and Periods (0: 00-00:00), Room # </w:t>
            </w:r>
          </w:p>
        </w:tc>
      </w:tr>
    </w:tbl>
    <w:p w:rsidR="00BE7EAE" w:rsidRPr="00501A57" w:rsidRDefault="00BE7EAE" w:rsidP="00F55E6C">
      <w:pPr>
        <w:jc w:val="center"/>
        <w:rPr>
          <w:b/>
          <w:sz w:val="28"/>
          <w:szCs w:val="32"/>
        </w:rPr>
      </w:pPr>
      <w:r w:rsidRPr="00501A57">
        <w:rPr>
          <w:b/>
          <w:sz w:val="28"/>
          <w:szCs w:val="32"/>
        </w:rPr>
        <w:lastRenderedPageBreak/>
        <w:t>Sequence of Topics to be covered</w:t>
      </w:r>
    </w:p>
    <w:tbl>
      <w:tblPr>
        <w:tblStyle w:val="TableGrid"/>
        <w:tblW w:w="0" w:type="auto"/>
        <w:tblLook w:val="04A0" w:firstRow="1" w:lastRow="0" w:firstColumn="1" w:lastColumn="0" w:noHBand="0" w:noVBand="1"/>
      </w:tblPr>
      <w:tblGrid>
        <w:gridCol w:w="2394"/>
        <w:gridCol w:w="2394"/>
        <w:gridCol w:w="2394"/>
        <w:gridCol w:w="2394"/>
      </w:tblGrid>
      <w:tr w:rsidR="005008E4" w:rsidTr="00BE7EAE">
        <w:tc>
          <w:tcPr>
            <w:tcW w:w="2394" w:type="dxa"/>
          </w:tcPr>
          <w:p w:rsidR="00BE7EAE" w:rsidRPr="00501A57" w:rsidRDefault="00BE7EAE">
            <w:pPr>
              <w:rPr>
                <w:b/>
              </w:rPr>
            </w:pPr>
            <w:r w:rsidRPr="00501A57">
              <w:rPr>
                <w:b/>
              </w:rPr>
              <w:t>Session #</w:t>
            </w:r>
          </w:p>
        </w:tc>
        <w:tc>
          <w:tcPr>
            <w:tcW w:w="2394" w:type="dxa"/>
          </w:tcPr>
          <w:p w:rsidR="00BE7EAE" w:rsidRPr="00501A57" w:rsidRDefault="00BE7EAE">
            <w:pPr>
              <w:rPr>
                <w:b/>
              </w:rPr>
            </w:pPr>
            <w:r w:rsidRPr="00501A57">
              <w:rPr>
                <w:b/>
              </w:rPr>
              <w:t>Topics (Outline of main topics and sub topics)</w:t>
            </w:r>
          </w:p>
        </w:tc>
        <w:tc>
          <w:tcPr>
            <w:tcW w:w="2394" w:type="dxa"/>
          </w:tcPr>
          <w:p w:rsidR="00BE7EAE" w:rsidRPr="00501A57" w:rsidRDefault="00BE7EAE">
            <w:pPr>
              <w:rPr>
                <w:b/>
              </w:rPr>
            </w:pPr>
            <w:r w:rsidRPr="00501A57">
              <w:rPr>
                <w:b/>
              </w:rPr>
              <w:t>Chapter #</w:t>
            </w:r>
          </w:p>
        </w:tc>
        <w:tc>
          <w:tcPr>
            <w:tcW w:w="2394" w:type="dxa"/>
          </w:tcPr>
          <w:p w:rsidR="00BE7EAE" w:rsidRPr="00501A57" w:rsidRDefault="00BE7EAE">
            <w:pPr>
              <w:rPr>
                <w:b/>
              </w:rPr>
            </w:pPr>
            <w:r w:rsidRPr="00501A57">
              <w:rPr>
                <w:b/>
              </w:rPr>
              <w:t>Tutorial/Laboratory</w:t>
            </w:r>
          </w:p>
        </w:tc>
      </w:tr>
      <w:tr w:rsidR="005008E4" w:rsidTr="00BE7EAE">
        <w:tc>
          <w:tcPr>
            <w:tcW w:w="2394" w:type="dxa"/>
          </w:tcPr>
          <w:p w:rsidR="00BE7EAE" w:rsidRPr="00F744D9" w:rsidRDefault="00BE7EAE">
            <w:pPr>
              <w:rPr>
                <w:rFonts w:ascii="Times New Roman" w:hAnsi="Times New Roman" w:cs="Times New Roman"/>
                <w:sz w:val="24"/>
                <w:szCs w:val="24"/>
              </w:rPr>
            </w:pPr>
            <w:r w:rsidRPr="00F744D9">
              <w:rPr>
                <w:rFonts w:ascii="Times New Roman" w:hAnsi="Times New Roman" w:cs="Times New Roman"/>
                <w:sz w:val="24"/>
                <w:szCs w:val="24"/>
              </w:rPr>
              <w:t>1</w:t>
            </w:r>
          </w:p>
        </w:tc>
        <w:tc>
          <w:tcPr>
            <w:tcW w:w="2394" w:type="dxa"/>
          </w:tcPr>
          <w:p w:rsidR="00BE7EAE" w:rsidRPr="00F744D9" w:rsidRDefault="00D31A5F">
            <w:pPr>
              <w:rPr>
                <w:rFonts w:ascii="Times New Roman" w:hAnsi="Times New Roman" w:cs="Times New Roman"/>
                <w:sz w:val="24"/>
                <w:szCs w:val="24"/>
              </w:rPr>
            </w:pPr>
            <w:r w:rsidRPr="00F744D9">
              <w:rPr>
                <w:rFonts w:ascii="Times New Roman" w:hAnsi="Times New Roman" w:cs="Times New Roman"/>
                <w:sz w:val="24"/>
                <w:szCs w:val="24"/>
              </w:rPr>
              <w:t>Introduction</w:t>
            </w:r>
          </w:p>
        </w:tc>
        <w:tc>
          <w:tcPr>
            <w:tcW w:w="2394" w:type="dxa"/>
          </w:tcPr>
          <w:p w:rsidR="00BE7EAE" w:rsidRPr="00F744D9" w:rsidRDefault="00BE7EAE">
            <w:pPr>
              <w:rPr>
                <w:rFonts w:ascii="Times New Roman" w:hAnsi="Times New Roman" w:cs="Times New Roman"/>
                <w:sz w:val="24"/>
                <w:szCs w:val="24"/>
              </w:rPr>
            </w:pPr>
          </w:p>
        </w:tc>
        <w:tc>
          <w:tcPr>
            <w:tcW w:w="2394" w:type="dxa"/>
          </w:tcPr>
          <w:p w:rsidR="00BE7EAE" w:rsidRDefault="00BE7EAE"/>
        </w:tc>
      </w:tr>
      <w:tr w:rsidR="005008E4" w:rsidTr="00BE7EAE">
        <w:tc>
          <w:tcPr>
            <w:tcW w:w="2394" w:type="dxa"/>
          </w:tcPr>
          <w:p w:rsidR="00BE7EAE" w:rsidRPr="00F744D9" w:rsidRDefault="00BE7EAE">
            <w:pPr>
              <w:rPr>
                <w:rFonts w:ascii="Times New Roman" w:hAnsi="Times New Roman" w:cs="Times New Roman"/>
                <w:sz w:val="24"/>
                <w:szCs w:val="24"/>
              </w:rPr>
            </w:pPr>
            <w:r w:rsidRPr="00F744D9">
              <w:rPr>
                <w:rFonts w:ascii="Times New Roman" w:hAnsi="Times New Roman" w:cs="Times New Roman"/>
                <w:sz w:val="24"/>
                <w:szCs w:val="24"/>
              </w:rPr>
              <w:t>2&amp;3</w:t>
            </w:r>
          </w:p>
        </w:tc>
        <w:tc>
          <w:tcPr>
            <w:tcW w:w="2394" w:type="dxa"/>
          </w:tcPr>
          <w:p w:rsidR="00987DC1" w:rsidRPr="00F744D9" w:rsidRDefault="001B21EA" w:rsidP="001B21EA">
            <w:pPr>
              <w:rPr>
                <w:rFonts w:ascii="Times New Roman" w:hAnsi="Times New Roman" w:cs="Times New Roman"/>
                <w:sz w:val="24"/>
                <w:szCs w:val="24"/>
              </w:rPr>
            </w:pPr>
            <w:r>
              <w:rPr>
                <w:rFonts w:ascii="Times New Roman" w:hAnsi="Times New Roman" w:cs="Times New Roman"/>
                <w:sz w:val="24"/>
                <w:szCs w:val="24"/>
              </w:rPr>
              <w:t>Co</w:t>
            </w:r>
            <w:r w:rsidRPr="00F744D9">
              <w:rPr>
                <w:rFonts w:ascii="Times New Roman" w:hAnsi="Times New Roman" w:cs="Times New Roman"/>
                <w:sz w:val="24"/>
                <w:szCs w:val="24"/>
              </w:rPr>
              <w:t>n</w:t>
            </w:r>
            <w:r>
              <w:rPr>
                <w:rFonts w:ascii="Times New Roman" w:hAnsi="Times New Roman" w:cs="Times New Roman"/>
                <w:sz w:val="24"/>
                <w:szCs w:val="24"/>
              </w:rPr>
              <w:t>cept of i</w:t>
            </w:r>
            <w:r w:rsidRPr="00F744D9">
              <w:rPr>
                <w:rFonts w:ascii="Times New Roman" w:hAnsi="Times New Roman" w:cs="Times New Roman"/>
                <w:sz w:val="24"/>
                <w:szCs w:val="24"/>
              </w:rPr>
              <w:t>n</w:t>
            </w:r>
            <w:r>
              <w:rPr>
                <w:rFonts w:ascii="Times New Roman" w:hAnsi="Times New Roman" w:cs="Times New Roman"/>
                <w:sz w:val="24"/>
                <w:szCs w:val="24"/>
              </w:rPr>
              <w:t>sect damage to pla</w:t>
            </w:r>
            <w:r w:rsidRPr="00F744D9">
              <w:rPr>
                <w:rFonts w:ascii="Times New Roman" w:hAnsi="Times New Roman" w:cs="Times New Roman"/>
                <w:sz w:val="24"/>
                <w:szCs w:val="24"/>
              </w:rPr>
              <w:t>n</w:t>
            </w:r>
            <w:r>
              <w:rPr>
                <w:rFonts w:ascii="Times New Roman" w:hAnsi="Times New Roman" w:cs="Times New Roman"/>
                <w:sz w:val="24"/>
                <w:szCs w:val="24"/>
              </w:rPr>
              <w:t xml:space="preserve">ts </w:t>
            </w:r>
            <w:r w:rsidRPr="001B21EA">
              <w:rPr>
                <w:rFonts w:ascii="Times New Roman" w:hAnsi="Times New Roman" w:cs="Times New Roman"/>
                <w:i/>
                <w:sz w:val="24"/>
                <w:szCs w:val="24"/>
              </w:rPr>
              <w:t>i.e.,</w:t>
            </w:r>
            <w:r>
              <w:rPr>
                <w:rFonts w:ascii="Times New Roman" w:hAnsi="Times New Roman" w:cs="Times New Roman"/>
                <w:sz w:val="24"/>
                <w:szCs w:val="24"/>
              </w:rPr>
              <w:t xml:space="preserve"> role as vector of pla</w:t>
            </w:r>
            <w:r w:rsidRPr="00F744D9">
              <w:rPr>
                <w:rFonts w:ascii="Times New Roman" w:hAnsi="Times New Roman" w:cs="Times New Roman"/>
                <w:sz w:val="24"/>
                <w:szCs w:val="24"/>
              </w:rPr>
              <w:t>n</w:t>
            </w:r>
            <w:r>
              <w:rPr>
                <w:rFonts w:ascii="Times New Roman" w:hAnsi="Times New Roman" w:cs="Times New Roman"/>
                <w:sz w:val="24"/>
                <w:szCs w:val="24"/>
              </w:rPr>
              <w:t>t diseases</w:t>
            </w:r>
          </w:p>
        </w:tc>
        <w:tc>
          <w:tcPr>
            <w:tcW w:w="2394" w:type="dxa"/>
          </w:tcPr>
          <w:p w:rsidR="00BE7EAE" w:rsidRPr="00F744D9" w:rsidRDefault="00BE7EAE">
            <w:pPr>
              <w:rPr>
                <w:rFonts w:ascii="Times New Roman" w:hAnsi="Times New Roman" w:cs="Times New Roman"/>
                <w:sz w:val="24"/>
                <w:szCs w:val="24"/>
              </w:rPr>
            </w:pPr>
          </w:p>
        </w:tc>
        <w:tc>
          <w:tcPr>
            <w:tcW w:w="2394" w:type="dxa"/>
          </w:tcPr>
          <w:p w:rsidR="00BE7EAE" w:rsidRDefault="00CA5C24" w:rsidP="00CA5C24">
            <w:r w:rsidRPr="005F342D">
              <w:rPr>
                <w:b/>
              </w:rPr>
              <w:t>Tutorial</w:t>
            </w:r>
          </w:p>
        </w:tc>
      </w:tr>
      <w:tr w:rsidR="005008E4" w:rsidTr="00BE7EAE">
        <w:tc>
          <w:tcPr>
            <w:tcW w:w="2394" w:type="dxa"/>
          </w:tcPr>
          <w:p w:rsidR="00BE7EAE" w:rsidRPr="00F744D9" w:rsidRDefault="00BE7EAE">
            <w:pPr>
              <w:rPr>
                <w:rFonts w:ascii="Times New Roman" w:hAnsi="Times New Roman" w:cs="Times New Roman"/>
                <w:sz w:val="24"/>
                <w:szCs w:val="24"/>
              </w:rPr>
            </w:pPr>
            <w:r w:rsidRPr="00F744D9">
              <w:rPr>
                <w:rFonts w:ascii="Times New Roman" w:hAnsi="Times New Roman" w:cs="Times New Roman"/>
                <w:sz w:val="24"/>
                <w:szCs w:val="24"/>
              </w:rPr>
              <w:t>4&amp;5</w:t>
            </w:r>
          </w:p>
        </w:tc>
        <w:tc>
          <w:tcPr>
            <w:tcW w:w="2394" w:type="dxa"/>
          </w:tcPr>
          <w:p w:rsidR="00BE7EAE" w:rsidRPr="00F744D9" w:rsidRDefault="001B21EA" w:rsidP="00987DC1">
            <w:pPr>
              <w:rPr>
                <w:rFonts w:ascii="Times New Roman" w:hAnsi="Times New Roman" w:cs="Times New Roman"/>
                <w:sz w:val="24"/>
                <w:szCs w:val="24"/>
              </w:rPr>
            </w:pPr>
            <w:r>
              <w:rPr>
                <w:rFonts w:ascii="Times New Roman" w:hAnsi="Times New Roman" w:cs="Times New Roman"/>
                <w:sz w:val="24"/>
                <w:szCs w:val="24"/>
              </w:rPr>
              <w:t>I</w:t>
            </w:r>
            <w:r w:rsidRPr="001B21EA">
              <w:rPr>
                <w:rFonts w:ascii="Times New Roman" w:hAnsi="Times New Roman" w:cs="Times New Roman"/>
                <w:sz w:val="24"/>
                <w:szCs w:val="24"/>
              </w:rPr>
              <w:t>dentification,  biology  of  insect  and  mite  vectors of plant diseases</w:t>
            </w:r>
          </w:p>
        </w:tc>
        <w:tc>
          <w:tcPr>
            <w:tcW w:w="2394" w:type="dxa"/>
          </w:tcPr>
          <w:p w:rsidR="00BE7EAE" w:rsidRPr="00F744D9" w:rsidRDefault="00BE7EAE">
            <w:pPr>
              <w:rPr>
                <w:rFonts w:ascii="Times New Roman" w:hAnsi="Times New Roman" w:cs="Times New Roman"/>
                <w:sz w:val="24"/>
                <w:szCs w:val="24"/>
              </w:rPr>
            </w:pPr>
          </w:p>
        </w:tc>
        <w:tc>
          <w:tcPr>
            <w:tcW w:w="2394" w:type="dxa"/>
          </w:tcPr>
          <w:p w:rsidR="00BE7EAE" w:rsidRDefault="00CA5C24" w:rsidP="00CA5C24">
            <w:r w:rsidRPr="005F342D">
              <w:rPr>
                <w:b/>
              </w:rPr>
              <w:t>Tutorial</w:t>
            </w:r>
            <w:r w:rsidR="003F3A8C" w:rsidRPr="005F342D">
              <w:rPr>
                <w:b/>
              </w:rPr>
              <w:t>/Laboratory</w:t>
            </w:r>
          </w:p>
        </w:tc>
      </w:tr>
      <w:tr w:rsidR="005008E4" w:rsidTr="00BE7EAE">
        <w:tc>
          <w:tcPr>
            <w:tcW w:w="2394" w:type="dxa"/>
          </w:tcPr>
          <w:p w:rsidR="00BE7EAE" w:rsidRPr="00F744D9" w:rsidRDefault="00BE7EAE">
            <w:pPr>
              <w:rPr>
                <w:rFonts w:ascii="Times New Roman" w:hAnsi="Times New Roman" w:cs="Times New Roman"/>
                <w:sz w:val="24"/>
                <w:szCs w:val="24"/>
              </w:rPr>
            </w:pPr>
            <w:r w:rsidRPr="00F744D9">
              <w:rPr>
                <w:rFonts w:ascii="Times New Roman" w:hAnsi="Times New Roman" w:cs="Times New Roman"/>
                <w:sz w:val="24"/>
                <w:szCs w:val="24"/>
              </w:rPr>
              <w:t>5&amp;6</w:t>
            </w:r>
          </w:p>
        </w:tc>
        <w:tc>
          <w:tcPr>
            <w:tcW w:w="2394" w:type="dxa"/>
          </w:tcPr>
          <w:p w:rsidR="00BE7EAE" w:rsidRPr="00F744D9" w:rsidRDefault="003308A1" w:rsidP="00987DC1">
            <w:pPr>
              <w:rPr>
                <w:rFonts w:ascii="Times New Roman" w:hAnsi="Times New Roman" w:cs="Times New Roman"/>
                <w:sz w:val="24"/>
                <w:szCs w:val="24"/>
              </w:rPr>
            </w:pPr>
            <w:r>
              <w:rPr>
                <w:rFonts w:ascii="Times New Roman" w:hAnsi="Times New Roman" w:cs="Times New Roman"/>
                <w:sz w:val="24"/>
                <w:szCs w:val="24"/>
              </w:rPr>
              <w:t>M</w:t>
            </w:r>
            <w:r w:rsidRPr="003308A1">
              <w:rPr>
                <w:rFonts w:ascii="Times New Roman" w:hAnsi="Times New Roman" w:cs="Times New Roman"/>
                <w:sz w:val="24"/>
                <w:szCs w:val="24"/>
              </w:rPr>
              <w:t>ode  of  transmission  of  plant  pathogens  by  insects</w:t>
            </w:r>
          </w:p>
        </w:tc>
        <w:tc>
          <w:tcPr>
            <w:tcW w:w="2394" w:type="dxa"/>
          </w:tcPr>
          <w:p w:rsidR="00BE7EAE" w:rsidRPr="00F744D9" w:rsidRDefault="00BE7EAE" w:rsidP="00430D46">
            <w:pPr>
              <w:rPr>
                <w:rFonts w:ascii="Times New Roman" w:hAnsi="Times New Roman" w:cs="Times New Roman"/>
                <w:sz w:val="24"/>
                <w:szCs w:val="24"/>
              </w:rPr>
            </w:pPr>
          </w:p>
        </w:tc>
        <w:tc>
          <w:tcPr>
            <w:tcW w:w="2394" w:type="dxa"/>
          </w:tcPr>
          <w:p w:rsidR="00BE7EAE" w:rsidRDefault="00CA5C24" w:rsidP="00CA5C24">
            <w:r w:rsidRPr="005F342D">
              <w:rPr>
                <w:b/>
              </w:rPr>
              <w:t>Tutorial</w:t>
            </w:r>
            <w:r w:rsidR="0056653F" w:rsidRPr="005F342D">
              <w:rPr>
                <w:b/>
              </w:rPr>
              <w:t>/Laboratory</w:t>
            </w:r>
          </w:p>
        </w:tc>
      </w:tr>
      <w:tr w:rsidR="005008E4" w:rsidTr="00BE7EAE">
        <w:tc>
          <w:tcPr>
            <w:tcW w:w="2394" w:type="dxa"/>
          </w:tcPr>
          <w:p w:rsidR="00BE7EAE" w:rsidRPr="00F744D9" w:rsidRDefault="00BE7EAE">
            <w:pPr>
              <w:rPr>
                <w:rFonts w:ascii="Times New Roman" w:hAnsi="Times New Roman" w:cs="Times New Roman"/>
                <w:sz w:val="24"/>
                <w:szCs w:val="24"/>
              </w:rPr>
            </w:pPr>
            <w:r w:rsidRPr="00F744D9">
              <w:rPr>
                <w:rFonts w:ascii="Times New Roman" w:hAnsi="Times New Roman" w:cs="Times New Roman"/>
                <w:sz w:val="24"/>
                <w:szCs w:val="24"/>
              </w:rPr>
              <w:t>7&amp;8</w:t>
            </w:r>
          </w:p>
        </w:tc>
        <w:tc>
          <w:tcPr>
            <w:tcW w:w="2394" w:type="dxa"/>
          </w:tcPr>
          <w:p w:rsidR="00BE7EAE" w:rsidRPr="00F744D9" w:rsidRDefault="00501FFF" w:rsidP="00987DC1">
            <w:pPr>
              <w:rPr>
                <w:rFonts w:ascii="Times New Roman" w:hAnsi="Times New Roman" w:cs="Times New Roman"/>
                <w:sz w:val="24"/>
                <w:szCs w:val="24"/>
              </w:rPr>
            </w:pPr>
            <w:r>
              <w:rPr>
                <w:rFonts w:ascii="Times New Roman" w:hAnsi="Times New Roman" w:cs="Times New Roman"/>
                <w:sz w:val="24"/>
                <w:szCs w:val="24"/>
              </w:rPr>
              <w:t>S</w:t>
            </w:r>
            <w:r w:rsidRPr="00501FFF">
              <w:rPr>
                <w:rFonts w:ascii="Times New Roman" w:hAnsi="Times New Roman" w:cs="Times New Roman"/>
                <w:sz w:val="24"/>
                <w:szCs w:val="24"/>
              </w:rPr>
              <w:t>tudy  of causal   organisms</w:t>
            </w:r>
          </w:p>
        </w:tc>
        <w:tc>
          <w:tcPr>
            <w:tcW w:w="2394" w:type="dxa"/>
          </w:tcPr>
          <w:p w:rsidR="00BE7EAE" w:rsidRPr="00F744D9" w:rsidRDefault="00BE7EAE" w:rsidP="00F524C0">
            <w:pPr>
              <w:rPr>
                <w:rFonts w:ascii="Times New Roman" w:hAnsi="Times New Roman" w:cs="Times New Roman"/>
                <w:sz w:val="24"/>
                <w:szCs w:val="24"/>
              </w:rPr>
            </w:pPr>
          </w:p>
        </w:tc>
        <w:tc>
          <w:tcPr>
            <w:tcW w:w="2394" w:type="dxa"/>
          </w:tcPr>
          <w:p w:rsidR="00BE7EAE" w:rsidRDefault="00CA5C24" w:rsidP="00CA5C24">
            <w:r w:rsidRPr="005F342D">
              <w:rPr>
                <w:b/>
              </w:rPr>
              <w:t>Tutorial</w:t>
            </w:r>
            <w:r w:rsidR="003F3A8C" w:rsidRPr="005F342D">
              <w:rPr>
                <w:b/>
              </w:rPr>
              <w:t>/Laboratory</w:t>
            </w:r>
          </w:p>
        </w:tc>
      </w:tr>
      <w:tr w:rsidR="005008E4" w:rsidTr="00BE7EAE">
        <w:tc>
          <w:tcPr>
            <w:tcW w:w="2394" w:type="dxa"/>
          </w:tcPr>
          <w:p w:rsidR="00BE7EAE" w:rsidRPr="00F744D9" w:rsidRDefault="00BE7EAE">
            <w:pPr>
              <w:rPr>
                <w:rFonts w:ascii="Times New Roman" w:hAnsi="Times New Roman" w:cs="Times New Roman"/>
                <w:sz w:val="24"/>
                <w:szCs w:val="24"/>
              </w:rPr>
            </w:pPr>
            <w:r w:rsidRPr="00F744D9">
              <w:rPr>
                <w:rFonts w:ascii="Times New Roman" w:hAnsi="Times New Roman" w:cs="Times New Roman"/>
                <w:sz w:val="24"/>
                <w:szCs w:val="24"/>
              </w:rPr>
              <w:t>9&amp;10</w:t>
            </w:r>
          </w:p>
        </w:tc>
        <w:tc>
          <w:tcPr>
            <w:tcW w:w="2394" w:type="dxa"/>
          </w:tcPr>
          <w:p w:rsidR="00BE7EAE" w:rsidRPr="00F744D9" w:rsidRDefault="00EB4ECE" w:rsidP="00987DC1">
            <w:pPr>
              <w:rPr>
                <w:rFonts w:ascii="Times New Roman" w:hAnsi="Times New Roman" w:cs="Times New Roman"/>
                <w:sz w:val="24"/>
                <w:szCs w:val="24"/>
              </w:rPr>
            </w:pPr>
            <w:r>
              <w:rPr>
                <w:rFonts w:ascii="Times New Roman" w:hAnsi="Times New Roman" w:cs="Times New Roman"/>
                <w:sz w:val="24"/>
                <w:szCs w:val="24"/>
              </w:rPr>
              <w:t>E</w:t>
            </w:r>
            <w:r w:rsidRPr="00EB4ECE">
              <w:rPr>
                <w:rFonts w:ascii="Times New Roman" w:hAnsi="Times New Roman" w:cs="Times New Roman"/>
                <w:sz w:val="24"/>
                <w:szCs w:val="24"/>
              </w:rPr>
              <w:t xml:space="preserve">tiology,   symptoms   and   control   of   important   </w:t>
            </w:r>
            <w:r w:rsidRPr="001B21EA">
              <w:rPr>
                <w:rFonts w:ascii="Times New Roman" w:hAnsi="Times New Roman" w:cs="Times New Roman"/>
                <w:sz w:val="24"/>
                <w:szCs w:val="24"/>
              </w:rPr>
              <w:t>b</w:t>
            </w:r>
            <w:r>
              <w:rPr>
                <w:rFonts w:ascii="Times New Roman" w:hAnsi="Times New Roman" w:cs="Times New Roman"/>
                <w:sz w:val="24"/>
                <w:szCs w:val="24"/>
              </w:rPr>
              <w:t>acterial diseases</w:t>
            </w:r>
          </w:p>
        </w:tc>
        <w:tc>
          <w:tcPr>
            <w:tcW w:w="2394" w:type="dxa"/>
          </w:tcPr>
          <w:p w:rsidR="00BE7EAE" w:rsidRPr="00F744D9" w:rsidRDefault="00BE7EAE" w:rsidP="00F524C0">
            <w:pPr>
              <w:rPr>
                <w:rFonts w:ascii="Times New Roman" w:hAnsi="Times New Roman" w:cs="Times New Roman"/>
                <w:sz w:val="24"/>
                <w:szCs w:val="24"/>
              </w:rPr>
            </w:pPr>
          </w:p>
        </w:tc>
        <w:tc>
          <w:tcPr>
            <w:tcW w:w="2394" w:type="dxa"/>
          </w:tcPr>
          <w:p w:rsidR="00BE7EAE" w:rsidRDefault="0056653F" w:rsidP="0056653F">
            <w:r>
              <w:rPr>
                <w:b/>
              </w:rPr>
              <w:t>Tutorial</w:t>
            </w:r>
            <w:r w:rsidR="003F3A8C" w:rsidRPr="005F342D">
              <w:rPr>
                <w:b/>
              </w:rPr>
              <w:t>/Laboratory</w:t>
            </w:r>
          </w:p>
        </w:tc>
      </w:tr>
      <w:tr w:rsidR="005008E4" w:rsidTr="00BE7EAE">
        <w:tc>
          <w:tcPr>
            <w:tcW w:w="2394" w:type="dxa"/>
          </w:tcPr>
          <w:p w:rsidR="00BE7EAE" w:rsidRPr="00F744D9" w:rsidRDefault="00BE7EAE">
            <w:pPr>
              <w:rPr>
                <w:rFonts w:ascii="Times New Roman" w:hAnsi="Times New Roman" w:cs="Times New Roman"/>
                <w:sz w:val="24"/>
                <w:szCs w:val="24"/>
              </w:rPr>
            </w:pPr>
            <w:r w:rsidRPr="00F744D9">
              <w:rPr>
                <w:rFonts w:ascii="Times New Roman" w:hAnsi="Times New Roman" w:cs="Times New Roman"/>
                <w:sz w:val="24"/>
                <w:szCs w:val="24"/>
              </w:rPr>
              <w:t>11&amp;12</w:t>
            </w:r>
          </w:p>
        </w:tc>
        <w:tc>
          <w:tcPr>
            <w:tcW w:w="2394" w:type="dxa"/>
          </w:tcPr>
          <w:p w:rsidR="00BE7EAE" w:rsidRPr="00F744D9" w:rsidRDefault="00EB4ECE" w:rsidP="00987DC1">
            <w:pPr>
              <w:rPr>
                <w:rFonts w:ascii="Times New Roman" w:hAnsi="Times New Roman" w:cs="Times New Roman"/>
                <w:sz w:val="24"/>
                <w:szCs w:val="24"/>
              </w:rPr>
            </w:pPr>
            <w:r>
              <w:rPr>
                <w:rFonts w:ascii="Times New Roman" w:hAnsi="Times New Roman" w:cs="Times New Roman"/>
                <w:sz w:val="24"/>
                <w:szCs w:val="24"/>
              </w:rPr>
              <w:t>E</w:t>
            </w:r>
            <w:r w:rsidRPr="00EB4ECE">
              <w:rPr>
                <w:rFonts w:ascii="Times New Roman" w:hAnsi="Times New Roman" w:cs="Times New Roman"/>
                <w:sz w:val="24"/>
                <w:szCs w:val="24"/>
              </w:rPr>
              <w:t>tiology,   symptoms   and   control   of   important   fungal</w:t>
            </w:r>
            <w:r>
              <w:rPr>
                <w:rFonts w:ascii="Times New Roman" w:hAnsi="Times New Roman" w:cs="Times New Roman"/>
                <w:sz w:val="24"/>
                <w:szCs w:val="24"/>
              </w:rPr>
              <w:t xml:space="preserve"> diseases</w:t>
            </w:r>
          </w:p>
        </w:tc>
        <w:tc>
          <w:tcPr>
            <w:tcW w:w="2394" w:type="dxa"/>
          </w:tcPr>
          <w:p w:rsidR="00BE7EAE" w:rsidRPr="00F744D9" w:rsidRDefault="00BE7EAE" w:rsidP="00F524C0">
            <w:pPr>
              <w:rPr>
                <w:rFonts w:ascii="Times New Roman" w:hAnsi="Times New Roman" w:cs="Times New Roman"/>
                <w:sz w:val="24"/>
                <w:szCs w:val="24"/>
              </w:rPr>
            </w:pPr>
          </w:p>
        </w:tc>
        <w:tc>
          <w:tcPr>
            <w:tcW w:w="2394" w:type="dxa"/>
          </w:tcPr>
          <w:p w:rsidR="00BE7EAE" w:rsidRDefault="00CA5C24">
            <w:r w:rsidRPr="005F342D">
              <w:rPr>
                <w:b/>
              </w:rPr>
              <w:t>Tutorial/Laboratory</w:t>
            </w:r>
          </w:p>
        </w:tc>
      </w:tr>
      <w:tr w:rsidR="005008E4" w:rsidTr="00BE7EAE">
        <w:tc>
          <w:tcPr>
            <w:tcW w:w="2394" w:type="dxa"/>
          </w:tcPr>
          <w:p w:rsidR="00BE7EAE" w:rsidRPr="00F744D9" w:rsidRDefault="004D50B1">
            <w:pPr>
              <w:rPr>
                <w:rFonts w:ascii="Times New Roman" w:hAnsi="Times New Roman" w:cs="Times New Roman"/>
                <w:sz w:val="24"/>
                <w:szCs w:val="24"/>
              </w:rPr>
            </w:pPr>
            <w:r w:rsidRPr="00F744D9">
              <w:rPr>
                <w:rFonts w:ascii="Times New Roman" w:hAnsi="Times New Roman" w:cs="Times New Roman"/>
                <w:sz w:val="24"/>
                <w:szCs w:val="24"/>
              </w:rPr>
              <w:t>13&amp;14</w:t>
            </w:r>
          </w:p>
        </w:tc>
        <w:tc>
          <w:tcPr>
            <w:tcW w:w="2394" w:type="dxa"/>
          </w:tcPr>
          <w:p w:rsidR="00DC16AB" w:rsidRPr="00F744D9" w:rsidRDefault="00EB4ECE" w:rsidP="00EB4ECE">
            <w:pPr>
              <w:rPr>
                <w:rFonts w:ascii="Times New Roman" w:hAnsi="Times New Roman" w:cs="Times New Roman"/>
                <w:sz w:val="24"/>
                <w:szCs w:val="24"/>
              </w:rPr>
            </w:pPr>
            <w:r>
              <w:rPr>
                <w:rFonts w:ascii="Times New Roman" w:hAnsi="Times New Roman" w:cs="Times New Roman"/>
                <w:sz w:val="24"/>
                <w:szCs w:val="24"/>
              </w:rPr>
              <w:t>E</w:t>
            </w:r>
            <w:r w:rsidRPr="00EB4ECE">
              <w:rPr>
                <w:rFonts w:ascii="Times New Roman" w:hAnsi="Times New Roman" w:cs="Times New Roman"/>
                <w:sz w:val="24"/>
                <w:szCs w:val="24"/>
              </w:rPr>
              <w:t xml:space="preserve">tiology,   symptoms   and   control   of   important   </w:t>
            </w:r>
            <w:r>
              <w:rPr>
                <w:rFonts w:ascii="Times New Roman" w:hAnsi="Times New Roman" w:cs="Times New Roman"/>
                <w:sz w:val="24"/>
                <w:szCs w:val="24"/>
              </w:rPr>
              <w:t>viral diseases</w:t>
            </w:r>
          </w:p>
        </w:tc>
        <w:tc>
          <w:tcPr>
            <w:tcW w:w="2394" w:type="dxa"/>
          </w:tcPr>
          <w:p w:rsidR="00BE7EAE" w:rsidRPr="00F744D9" w:rsidRDefault="00BE7EAE">
            <w:pPr>
              <w:rPr>
                <w:rFonts w:ascii="Times New Roman" w:hAnsi="Times New Roman" w:cs="Times New Roman"/>
                <w:sz w:val="24"/>
                <w:szCs w:val="24"/>
              </w:rPr>
            </w:pPr>
          </w:p>
        </w:tc>
        <w:tc>
          <w:tcPr>
            <w:tcW w:w="2394" w:type="dxa"/>
          </w:tcPr>
          <w:p w:rsidR="00BE7EAE" w:rsidRDefault="00CA5C24">
            <w:r w:rsidRPr="005F342D">
              <w:rPr>
                <w:b/>
              </w:rPr>
              <w:t>Tutorial/Laboratory</w:t>
            </w:r>
          </w:p>
        </w:tc>
      </w:tr>
      <w:tr w:rsidR="004D50B1" w:rsidTr="005007A5">
        <w:tc>
          <w:tcPr>
            <w:tcW w:w="2394" w:type="dxa"/>
          </w:tcPr>
          <w:p w:rsidR="004D50B1" w:rsidRPr="00F744D9" w:rsidRDefault="004D50B1">
            <w:pPr>
              <w:rPr>
                <w:rFonts w:ascii="Times New Roman" w:hAnsi="Times New Roman" w:cs="Times New Roman"/>
                <w:sz w:val="24"/>
                <w:szCs w:val="24"/>
              </w:rPr>
            </w:pPr>
            <w:r w:rsidRPr="00F744D9">
              <w:rPr>
                <w:rFonts w:ascii="Times New Roman" w:hAnsi="Times New Roman" w:cs="Times New Roman"/>
                <w:sz w:val="24"/>
                <w:szCs w:val="24"/>
              </w:rPr>
              <w:t>15</w:t>
            </w:r>
          </w:p>
        </w:tc>
        <w:tc>
          <w:tcPr>
            <w:tcW w:w="4788" w:type="dxa"/>
            <w:gridSpan w:val="2"/>
          </w:tcPr>
          <w:p w:rsidR="004D50B1" w:rsidRPr="00F744D9" w:rsidRDefault="004D50B1">
            <w:pPr>
              <w:rPr>
                <w:rFonts w:ascii="Times New Roman" w:hAnsi="Times New Roman" w:cs="Times New Roman"/>
                <w:sz w:val="24"/>
                <w:szCs w:val="24"/>
              </w:rPr>
            </w:pPr>
            <w:r w:rsidRPr="00F744D9">
              <w:rPr>
                <w:rFonts w:ascii="Times New Roman" w:hAnsi="Times New Roman" w:cs="Times New Roman"/>
                <w:sz w:val="24"/>
                <w:szCs w:val="24"/>
              </w:rPr>
              <w:t>Mid Term Exam</w:t>
            </w:r>
          </w:p>
        </w:tc>
        <w:tc>
          <w:tcPr>
            <w:tcW w:w="2394" w:type="dxa"/>
          </w:tcPr>
          <w:p w:rsidR="004D50B1" w:rsidRPr="00DC16AB" w:rsidRDefault="004D50B1">
            <w:pPr>
              <w:rPr>
                <w:rFonts w:ascii="Times New Roman" w:hAnsi="Times New Roman" w:cs="Times New Roman"/>
              </w:rPr>
            </w:pPr>
            <w:r w:rsidRPr="00DC16AB">
              <w:rPr>
                <w:rFonts w:ascii="Times New Roman" w:hAnsi="Times New Roman" w:cs="Times New Roman"/>
              </w:rPr>
              <w:t>Course Discussion from Session 1 to 14</w:t>
            </w:r>
          </w:p>
        </w:tc>
      </w:tr>
      <w:tr w:rsidR="005008E4" w:rsidTr="00BE7EAE">
        <w:tc>
          <w:tcPr>
            <w:tcW w:w="2394" w:type="dxa"/>
          </w:tcPr>
          <w:p w:rsidR="00BE7EAE" w:rsidRPr="00F744D9" w:rsidRDefault="004D50B1">
            <w:pPr>
              <w:rPr>
                <w:rFonts w:ascii="Times New Roman" w:hAnsi="Times New Roman" w:cs="Times New Roman"/>
                <w:sz w:val="24"/>
                <w:szCs w:val="24"/>
              </w:rPr>
            </w:pPr>
            <w:r w:rsidRPr="00F744D9">
              <w:rPr>
                <w:rFonts w:ascii="Times New Roman" w:hAnsi="Times New Roman" w:cs="Times New Roman"/>
                <w:sz w:val="24"/>
                <w:szCs w:val="24"/>
              </w:rPr>
              <w:t>16&amp; 17</w:t>
            </w:r>
          </w:p>
        </w:tc>
        <w:tc>
          <w:tcPr>
            <w:tcW w:w="2394" w:type="dxa"/>
          </w:tcPr>
          <w:p w:rsidR="00BE7EAE" w:rsidRPr="00F744D9" w:rsidRDefault="00EB4ECE" w:rsidP="00987DC1">
            <w:pPr>
              <w:rPr>
                <w:rFonts w:ascii="Times New Roman" w:hAnsi="Times New Roman" w:cs="Times New Roman"/>
                <w:sz w:val="24"/>
                <w:szCs w:val="24"/>
              </w:rPr>
            </w:pPr>
            <w:r w:rsidRPr="00EB4ECE">
              <w:rPr>
                <w:rFonts w:ascii="Times New Roman" w:hAnsi="Times New Roman" w:cs="Times New Roman"/>
                <w:sz w:val="24"/>
                <w:szCs w:val="24"/>
              </w:rPr>
              <w:t>Identification of insect and mite vectors and pathogens</w:t>
            </w:r>
          </w:p>
        </w:tc>
        <w:tc>
          <w:tcPr>
            <w:tcW w:w="2394" w:type="dxa"/>
          </w:tcPr>
          <w:p w:rsidR="00BE7EAE" w:rsidRPr="00F744D9" w:rsidRDefault="00BE7EAE" w:rsidP="00DB5352">
            <w:pPr>
              <w:rPr>
                <w:rFonts w:ascii="Times New Roman" w:hAnsi="Times New Roman" w:cs="Times New Roman"/>
                <w:sz w:val="24"/>
                <w:szCs w:val="24"/>
              </w:rPr>
            </w:pPr>
          </w:p>
        </w:tc>
        <w:tc>
          <w:tcPr>
            <w:tcW w:w="2394" w:type="dxa"/>
          </w:tcPr>
          <w:p w:rsidR="00BE7EAE" w:rsidRDefault="00CA5C24" w:rsidP="0056653F">
            <w:r w:rsidRPr="005F342D">
              <w:rPr>
                <w:b/>
              </w:rPr>
              <w:t>Tutorial</w:t>
            </w:r>
            <w:r w:rsidR="003F3A8C" w:rsidRPr="005F342D">
              <w:rPr>
                <w:b/>
              </w:rPr>
              <w:t>/Laboratory</w:t>
            </w:r>
          </w:p>
        </w:tc>
      </w:tr>
      <w:tr w:rsidR="005008E4" w:rsidTr="00BE7EAE">
        <w:tc>
          <w:tcPr>
            <w:tcW w:w="2394" w:type="dxa"/>
          </w:tcPr>
          <w:p w:rsidR="00BE7EAE" w:rsidRPr="00F744D9" w:rsidRDefault="004D50B1">
            <w:pPr>
              <w:rPr>
                <w:rFonts w:ascii="Times New Roman" w:hAnsi="Times New Roman" w:cs="Times New Roman"/>
                <w:sz w:val="24"/>
                <w:szCs w:val="24"/>
              </w:rPr>
            </w:pPr>
            <w:r w:rsidRPr="00F744D9">
              <w:rPr>
                <w:rFonts w:ascii="Times New Roman" w:hAnsi="Times New Roman" w:cs="Times New Roman"/>
                <w:sz w:val="24"/>
                <w:szCs w:val="24"/>
              </w:rPr>
              <w:t>18&amp;19</w:t>
            </w:r>
          </w:p>
        </w:tc>
        <w:tc>
          <w:tcPr>
            <w:tcW w:w="2394" w:type="dxa"/>
          </w:tcPr>
          <w:p w:rsidR="00BE7EAE" w:rsidRPr="00F744D9" w:rsidRDefault="00EB4ECE" w:rsidP="00EB4ECE">
            <w:pPr>
              <w:rPr>
                <w:rFonts w:ascii="Times New Roman" w:hAnsi="Times New Roman" w:cs="Times New Roman"/>
                <w:sz w:val="24"/>
                <w:szCs w:val="24"/>
              </w:rPr>
            </w:pPr>
            <w:r w:rsidRPr="00EB4ECE">
              <w:rPr>
                <w:rFonts w:ascii="Times New Roman" w:hAnsi="Times New Roman" w:cs="Times New Roman"/>
                <w:sz w:val="24"/>
                <w:szCs w:val="24"/>
              </w:rPr>
              <w:t xml:space="preserve">Identification of insect and mite vectors </w:t>
            </w:r>
          </w:p>
        </w:tc>
        <w:tc>
          <w:tcPr>
            <w:tcW w:w="2394" w:type="dxa"/>
          </w:tcPr>
          <w:p w:rsidR="00BE7EAE" w:rsidRPr="00F744D9" w:rsidRDefault="00BE7EAE">
            <w:pPr>
              <w:rPr>
                <w:rFonts w:ascii="Times New Roman" w:hAnsi="Times New Roman" w:cs="Times New Roman"/>
                <w:sz w:val="24"/>
                <w:szCs w:val="24"/>
              </w:rPr>
            </w:pPr>
          </w:p>
        </w:tc>
        <w:tc>
          <w:tcPr>
            <w:tcW w:w="2394" w:type="dxa"/>
          </w:tcPr>
          <w:p w:rsidR="00BE7EAE" w:rsidRDefault="00CA5C24" w:rsidP="0056653F">
            <w:r w:rsidRPr="005F342D">
              <w:rPr>
                <w:b/>
              </w:rPr>
              <w:t>Tutorial</w:t>
            </w:r>
            <w:r w:rsidR="003F3A8C" w:rsidRPr="005F342D">
              <w:rPr>
                <w:b/>
              </w:rPr>
              <w:t>/Laboratory</w:t>
            </w:r>
          </w:p>
        </w:tc>
      </w:tr>
      <w:tr w:rsidR="005008E4" w:rsidTr="00BE7EAE">
        <w:tc>
          <w:tcPr>
            <w:tcW w:w="2394" w:type="dxa"/>
          </w:tcPr>
          <w:p w:rsidR="00BE7EAE" w:rsidRPr="00F744D9" w:rsidRDefault="004D50B1">
            <w:pPr>
              <w:rPr>
                <w:rFonts w:ascii="Times New Roman" w:hAnsi="Times New Roman" w:cs="Times New Roman"/>
                <w:sz w:val="24"/>
                <w:szCs w:val="24"/>
              </w:rPr>
            </w:pPr>
            <w:r w:rsidRPr="00F744D9">
              <w:rPr>
                <w:rFonts w:ascii="Times New Roman" w:hAnsi="Times New Roman" w:cs="Times New Roman"/>
                <w:sz w:val="24"/>
                <w:szCs w:val="24"/>
              </w:rPr>
              <w:t>20&amp;21</w:t>
            </w:r>
          </w:p>
        </w:tc>
        <w:tc>
          <w:tcPr>
            <w:tcW w:w="2394" w:type="dxa"/>
          </w:tcPr>
          <w:p w:rsidR="00BE7EAE" w:rsidRPr="00F744D9" w:rsidRDefault="00EB4ECE" w:rsidP="005C3BC8">
            <w:pPr>
              <w:rPr>
                <w:rFonts w:ascii="Times New Roman" w:hAnsi="Times New Roman" w:cs="Times New Roman"/>
                <w:sz w:val="24"/>
                <w:szCs w:val="24"/>
              </w:rPr>
            </w:pPr>
            <w:r w:rsidRPr="00EB4ECE">
              <w:rPr>
                <w:rFonts w:ascii="Times New Roman" w:hAnsi="Times New Roman" w:cs="Times New Roman"/>
                <w:sz w:val="24"/>
                <w:szCs w:val="24"/>
              </w:rPr>
              <w:t xml:space="preserve">Study of </w:t>
            </w:r>
            <w:r>
              <w:rPr>
                <w:rFonts w:ascii="Times New Roman" w:hAnsi="Times New Roman" w:cs="Times New Roman"/>
                <w:sz w:val="24"/>
                <w:szCs w:val="24"/>
              </w:rPr>
              <w:t>symptoms diseases due to i</w:t>
            </w:r>
            <w:r w:rsidRPr="00EB4ECE">
              <w:rPr>
                <w:rFonts w:ascii="Times New Roman" w:hAnsi="Times New Roman" w:cs="Times New Roman"/>
                <w:sz w:val="24"/>
                <w:szCs w:val="24"/>
              </w:rPr>
              <w:t>n</w:t>
            </w:r>
            <w:r>
              <w:rPr>
                <w:rFonts w:ascii="Times New Roman" w:hAnsi="Times New Roman" w:cs="Times New Roman"/>
                <w:sz w:val="24"/>
                <w:szCs w:val="24"/>
              </w:rPr>
              <w:t>sect vectors</w:t>
            </w:r>
          </w:p>
        </w:tc>
        <w:tc>
          <w:tcPr>
            <w:tcW w:w="2394" w:type="dxa"/>
          </w:tcPr>
          <w:p w:rsidR="00BE7EAE" w:rsidRPr="00F744D9" w:rsidRDefault="00BE7EAE">
            <w:pPr>
              <w:rPr>
                <w:rFonts w:ascii="Times New Roman" w:hAnsi="Times New Roman" w:cs="Times New Roman"/>
                <w:sz w:val="24"/>
                <w:szCs w:val="24"/>
              </w:rPr>
            </w:pPr>
          </w:p>
        </w:tc>
        <w:tc>
          <w:tcPr>
            <w:tcW w:w="2394" w:type="dxa"/>
          </w:tcPr>
          <w:p w:rsidR="00BE7EAE" w:rsidRDefault="00EB4ECE" w:rsidP="0056653F">
            <w:r>
              <w:rPr>
                <w:b/>
              </w:rPr>
              <w:t>Field Visits</w:t>
            </w:r>
          </w:p>
        </w:tc>
      </w:tr>
      <w:tr w:rsidR="005008E4" w:rsidTr="00BE7EAE">
        <w:tc>
          <w:tcPr>
            <w:tcW w:w="2394" w:type="dxa"/>
          </w:tcPr>
          <w:p w:rsidR="00BE7EAE" w:rsidRPr="00F744D9" w:rsidRDefault="004D50B1">
            <w:pPr>
              <w:rPr>
                <w:rFonts w:ascii="Times New Roman" w:hAnsi="Times New Roman" w:cs="Times New Roman"/>
                <w:sz w:val="24"/>
                <w:szCs w:val="24"/>
              </w:rPr>
            </w:pPr>
            <w:r w:rsidRPr="00F744D9">
              <w:rPr>
                <w:rFonts w:ascii="Times New Roman" w:hAnsi="Times New Roman" w:cs="Times New Roman"/>
                <w:sz w:val="24"/>
                <w:szCs w:val="24"/>
              </w:rPr>
              <w:t>22&amp;23</w:t>
            </w:r>
          </w:p>
        </w:tc>
        <w:tc>
          <w:tcPr>
            <w:tcW w:w="2394" w:type="dxa"/>
          </w:tcPr>
          <w:p w:rsidR="00BE7EAE" w:rsidRPr="00F744D9" w:rsidRDefault="00EB4ECE" w:rsidP="000B0D82">
            <w:pPr>
              <w:rPr>
                <w:rFonts w:ascii="Times New Roman" w:hAnsi="Times New Roman" w:cs="Times New Roman"/>
                <w:sz w:val="24"/>
                <w:szCs w:val="24"/>
              </w:rPr>
            </w:pPr>
            <w:r>
              <w:rPr>
                <w:rFonts w:ascii="Times New Roman" w:hAnsi="Times New Roman" w:cs="Times New Roman"/>
                <w:sz w:val="24"/>
                <w:szCs w:val="24"/>
              </w:rPr>
              <w:t>R</w:t>
            </w:r>
            <w:r w:rsidRPr="00EB4ECE">
              <w:rPr>
                <w:rFonts w:ascii="Times New Roman" w:hAnsi="Times New Roman" w:cs="Times New Roman"/>
                <w:sz w:val="24"/>
                <w:szCs w:val="24"/>
              </w:rPr>
              <w:t>earing and handling of insect vectors for plant pathological studies</w:t>
            </w:r>
          </w:p>
        </w:tc>
        <w:tc>
          <w:tcPr>
            <w:tcW w:w="2394" w:type="dxa"/>
          </w:tcPr>
          <w:p w:rsidR="00BE7EAE" w:rsidRPr="00F744D9" w:rsidRDefault="00BE7EAE">
            <w:pPr>
              <w:rPr>
                <w:rFonts w:ascii="Times New Roman" w:hAnsi="Times New Roman" w:cs="Times New Roman"/>
                <w:sz w:val="24"/>
                <w:szCs w:val="24"/>
              </w:rPr>
            </w:pPr>
          </w:p>
        </w:tc>
        <w:tc>
          <w:tcPr>
            <w:tcW w:w="2394" w:type="dxa"/>
          </w:tcPr>
          <w:p w:rsidR="00BE7EAE" w:rsidRDefault="00CA5C24">
            <w:r w:rsidRPr="005F342D">
              <w:rPr>
                <w:b/>
              </w:rPr>
              <w:t>Tutorial/Laboratory</w:t>
            </w:r>
          </w:p>
        </w:tc>
      </w:tr>
      <w:tr w:rsidR="005008E4" w:rsidTr="00BE7EAE">
        <w:tc>
          <w:tcPr>
            <w:tcW w:w="2394" w:type="dxa"/>
          </w:tcPr>
          <w:p w:rsidR="00BE7EAE" w:rsidRPr="00F744D9" w:rsidRDefault="004D50B1">
            <w:pPr>
              <w:rPr>
                <w:rFonts w:ascii="Times New Roman" w:hAnsi="Times New Roman" w:cs="Times New Roman"/>
                <w:sz w:val="24"/>
                <w:szCs w:val="24"/>
              </w:rPr>
            </w:pPr>
            <w:r w:rsidRPr="00F744D9">
              <w:rPr>
                <w:rFonts w:ascii="Times New Roman" w:hAnsi="Times New Roman" w:cs="Times New Roman"/>
                <w:sz w:val="24"/>
                <w:szCs w:val="24"/>
              </w:rPr>
              <w:t>24&amp;25</w:t>
            </w:r>
          </w:p>
        </w:tc>
        <w:tc>
          <w:tcPr>
            <w:tcW w:w="2394" w:type="dxa"/>
          </w:tcPr>
          <w:p w:rsidR="00BE7EAE" w:rsidRPr="00F744D9" w:rsidRDefault="00EB4ECE">
            <w:pPr>
              <w:rPr>
                <w:rFonts w:ascii="Times New Roman" w:hAnsi="Times New Roman" w:cs="Times New Roman"/>
                <w:sz w:val="24"/>
                <w:szCs w:val="24"/>
              </w:rPr>
            </w:pPr>
            <w:r w:rsidRPr="00EB4ECE">
              <w:rPr>
                <w:rFonts w:ascii="Times New Roman" w:hAnsi="Times New Roman" w:cs="Times New Roman"/>
                <w:sz w:val="24"/>
                <w:szCs w:val="24"/>
              </w:rPr>
              <w:t xml:space="preserve">Study of mode of transmission of plant </w:t>
            </w:r>
            <w:r w:rsidRPr="00EB4ECE">
              <w:rPr>
                <w:rFonts w:ascii="Times New Roman" w:hAnsi="Times New Roman" w:cs="Times New Roman"/>
                <w:sz w:val="24"/>
                <w:szCs w:val="24"/>
              </w:rPr>
              <w:lastRenderedPageBreak/>
              <w:t>pathogens by insect and mite vectors</w:t>
            </w:r>
          </w:p>
        </w:tc>
        <w:tc>
          <w:tcPr>
            <w:tcW w:w="2394" w:type="dxa"/>
          </w:tcPr>
          <w:p w:rsidR="00BE7EAE" w:rsidRPr="00F744D9" w:rsidRDefault="00BE7EAE">
            <w:pPr>
              <w:rPr>
                <w:rFonts w:ascii="Times New Roman" w:hAnsi="Times New Roman" w:cs="Times New Roman"/>
                <w:sz w:val="24"/>
                <w:szCs w:val="24"/>
              </w:rPr>
            </w:pPr>
          </w:p>
        </w:tc>
        <w:tc>
          <w:tcPr>
            <w:tcW w:w="2394" w:type="dxa"/>
          </w:tcPr>
          <w:p w:rsidR="00BE7EAE" w:rsidRDefault="00CA5C24">
            <w:r w:rsidRPr="005F342D">
              <w:rPr>
                <w:b/>
              </w:rPr>
              <w:t>Tutorial/Laboratory</w:t>
            </w:r>
          </w:p>
        </w:tc>
      </w:tr>
      <w:tr w:rsidR="005008E4" w:rsidTr="00BE7EAE">
        <w:tc>
          <w:tcPr>
            <w:tcW w:w="2394" w:type="dxa"/>
          </w:tcPr>
          <w:p w:rsidR="00BE7EAE" w:rsidRPr="00F744D9" w:rsidRDefault="004D50B1">
            <w:pPr>
              <w:rPr>
                <w:rFonts w:ascii="Times New Roman" w:hAnsi="Times New Roman" w:cs="Times New Roman"/>
                <w:sz w:val="24"/>
                <w:szCs w:val="24"/>
              </w:rPr>
            </w:pPr>
            <w:r w:rsidRPr="00F744D9">
              <w:rPr>
                <w:rFonts w:ascii="Times New Roman" w:hAnsi="Times New Roman" w:cs="Times New Roman"/>
                <w:sz w:val="24"/>
                <w:szCs w:val="24"/>
              </w:rPr>
              <w:t>26&amp;27</w:t>
            </w:r>
          </w:p>
        </w:tc>
        <w:tc>
          <w:tcPr>
            <w:tcW w:w="2394" w:type="dxa"/>
          </w:tcPr>
          <w:p w:rsidR="00BE7EAE" w:rsidRPr="00F744D9" w:rsidRDefault="00EB4ECE" w:rsidP="00EB4ECE">
            <w:pPr>
              <w:rPr>
                <w:rFonts w:ascii="Times New Roman" w:hAnsi="Times New Roman" w:cs="Times New Roman"/>
                <w:sz w:val="24"/>
                <w:szCs w:val="24"/>
              </w:rPr>
            </w:pPr>
            <w:r w:rsidRPr="00EB4ECE">
              <w:rPr>
                <w:rFonts w:ascii="Times New Roman" w:hAnsi="Times New Roman" w:cs="Times New Roman"/>
                <w:sz w:val="24"/>
                <w:szCs w:val="24"/>
              </w:rPr>
              <w:t xml:space="preserve">Study of </w:t>
            </w:r>
            <w:r>
              <w:rPr>
                <w:rFonts w:ascii="Times New Roman" w:hAnsi="Times New Roman" w:cs="Times New Roman"/>
                <w:sz w:val="24"/>
                <w:szCs w:val="24"/>
              </w:rPr>
              <w:t>symptoms diseases due to i</w:t>
            </w:r>
            <w:r w:rsidRPr="00EB4ECE">
              <w:rPr>
                <w:rFonts w:ascii="Times New Roman" w:hAnsi="Times New Roman" w:cs="Times New Roman"/>
                <w:sz w:val="24"/>
                <w:szCs w:val="24"/>
              </w:rPr>
              <w:t>n</w:t>
            </w:r>
            <w:r>
              <w:rPr>
                <w:rFonts w:ascii="Times New Roman" w:hAnsi="Times New Roman" w:cs="Times New Roman"/>
                <w:sz w:val="24"/>
                <w:szCs w:val="24"/>
              </w:rPr>
              <w:t xml:space="preserve">sect vectors </w:t>
            </w:r>
          </w:p>
        </w:tc>
        <w:tc>
          <w:tcPr>
            <w:tcW w:w="2394" w:type="dxa"/>
          </w:tcPr>
          <w:p w:rsidR="00BE7EAE" w:rsidRPr="00F744D9" w:rsidRDefault="00BE7EAE">
            <w:pPr>
              <w:rPr>
                <w:rFonts w:ascii="Times New Roman" w:hAnsi="Times New Roman" w:cs="Times New Roman"/>
                <w:sz w:val="24"/>
                <w:szCs w:val="24"/>
              </w:rPr>
            </w:pPr>
          </w:p>
        </w:tc>
        <w:tc>
          <w:tcPr>
            <w:tcW w:w="2394" w:type="dxa"/>
          </w:tcPr>
          <w:p w:rsidR="00BE7EAE" w:rsidRDefault="003F3A8C">
            <w:r>
              <w:rPr>
                <w:b/>
              </w:rPr>
              <w:t>Field Visit</w:t>
            </w:r>
          </w:p>
        </w:tc>
      </w:tr>
      <w:tr w:rsidR="005008E4" w:rsidTr="00BE7EAE">
        <w:tc>
          <w:tcPr>
            <w:tcW w:w="2394" w:type="dxa"/>
          </w:tcPr>
          <w:p w:rsidR="00BE7EAE" w:rsidRPr="00F744D9" w:rsidRDefault="004D50B1">
            <w:pPr>
              <w:rPr>
                <w:rFonts w:ascii="Times New Roman" w:hAnsi="Times New Roman" w:cs="Times New Roman"/>
                <w:sz w:val="24"/>
                <w:szCs w:val="24"/>
              </w:rPr>
            </w:pPr>
            <w:r w:rsidRPr="00F744D9">
              <w:rPr>
                <w:rFonts w:ascii="Times New Roman" w:hAnsi="Times New Roman" w:cs="Times New Roman"/>
                <w:sz w:val="24"/>
                <w:szCs w:val="24"/>
              </w:rPr>
              <w:t>28&amp;29</w:t>
            </w:r>
          </w:p>
        </w:tc>
        <w:tc>
          <w:tcPr>
            <w:tcW w:w="2394" w:type="dxa"/>
          </w:tcPr>
          <w:p w:rsidR="00BE7EAE" w:rsidRDefault="000B0D82">
            <w:pPr>
              <w:rPr>
                <w:rFonts w:ascii="Times New Roman" w:hAnsi="Times New Roman" w:cs="Times New Roman"/>
                <w:sz w:val="24"/>
                <w:szCs w:val="24"/>
              </w:rPr>
            </w:pPr>
            <w:r w:rsidRPr="00F744D9">
              <w:rPr>
                <w:rFonts w:ascii="Times New Roman" w:hAnsi="Times New Roman" w:cs="Times New Roman"/>
                <w:sz w:val="24"/>
                <w:szCs w:val="24"/>
              </w:rPr>
              <w:t xml:space="preserve">Presentations </w:t>
            </w:r>
            <w:r w:rsidR="003F3A8C">
              <w:rPr>
                <w:rFonts w:ascii="Times New Roman" w:hAnsi="Times New Roman" w:cs="Times New Roman"/>
                <w:sz w:val="24"/>
                <w:szCs w:val="24"/>
              </w:rPr>
              <w:t>(if a</w:t>
            </w:r>
            <w:r w:rsidR="003F3A8C" w:rsidRPr="003F3A8C">
              <w:rPr>
                <w:rFonts w:ascii="Times New Roman" w:hAnsi="Times New Roman" w:cs="Times New Roman"/>
                <w:sz w:val="24"/>
                <w:szCs w:val="24"/>
              </w:rPr>
              <w:t>n</w:t>
            </w:r>
            <w:r w:rsidR="003F3A8C">
              <w:rPr>
                <w:rFonts w:ascii="Times New Roman" w:hAnsi="Times New Roman" w:cs="Times New Roman"/>
                <w:sz w:val="24"/>
                <w:szCs w:val="24"/>
              </w:rPr>
              <w:t>y)</w:t>
            </w:r>
          </w:p>
          <w:p w:rsidR="003F3129" w:rsidRPr="00F744D9" w:rsidRDefault="003F3129">
            <w:pPr>
              <w:rPr>
                <w:rFonts w:ascii="Times New Roman" w:hAnsi="Times New Roman" w:cs="Times New Roman"/>
                <w:sz w:val="24"/>
                <w:szCs w:val="24"/>
              </w:rPr>
            </w:pPr>
          </w:p>
        </w:tc>
        <w:tc>
          <w:tcPr>
            <w:tcW w:w="2394" w:type="dxa"/>
          </w:tcPr>
          <w:p w:rsidR="00BE7EAE" w:rsidRPr="00F744D9" w:rsidRDefault="00BE7EAE">
            <w:pPr>
              <w:rPr>
                <w:rFonts w:ascii="Times New Roman" w:hAnsi="Times New Roman" w:cs="Times New Roman"/>
                <w:sz w:val="24"/>
                <w:szCs w:val="24"/>
              </w:rPr>
            </w:pPr>
          </w:p>
        </w:tc>
        <w:tc>
          <w:tcPr>
            <w:tcW w:w="2394" w:type="dxa"/>
          </w:tcPr>
          <w:p w:rsidR="00BE7EAE" w:rsidRDefault="003F3A8C" w:rsidP="003F3A8C">
            <w:r>
              <w:rPr>
                <w:b/>
              </w:rPr>
              <w:t>Tutorial</w:t>
            </w:r>
          </w:p>
        </w:tc>
      </w:tr>
      <w:tr w:rsidR="004D50B1" w:rsidTr="005007A5">
        <w:tc>
          <w:tcPr>
            <w:tcW w:w="2394" w:type="dxa"/>
          </w:tcPr>
          <w:p w:rsidR="004D50B1" w:rsidRPr="00F744D9" w:rsidRDefault="004D50B1">
            <w:pPr>
              <w:rPr>
                <w:rFonts w:ascii="Times New Roman" w:hAnsi="Times New Roman" w:cs="Times New Roman"/>
                <w:sz w:val="24"/>
                <w:szCs w:val="24"/>
              </w:rPr>
            </w:pPr>
            <w:r w:rsidRPr="00F744D9">
              <w:rPr>
                <w:rFonts w:ascii="Times New Roman" w:hAnsi="Times New Roman" w:cs="Times New Roman"/>
                <w:sz w:val="24"/>
                <w:szCs w:val="24"/>
              </w:rPr>
              <w:t>30</w:t>
            </w:r>
          </w:p>
        </w:tc>
        <w:tc>
          <w:tcPr>
            <w:tcW w:w="4788" w:type="dxa"/>
            <w:gridSpan w:val="2"/>
          </w:tcPr>
          <w:p w:rsidR="004D50B1" w:rsidRPr="00F744D9" w:rsidRDefault="004D50B1">
            <w:pPr>
              <w:rPr>
                <w:rFonts w:ascii="Times New Roman" w:hAnsi="Times New Roman" w:cs="Times New Roman"/>
                <w:sz w:val="24"/>
                <w:szCs w:val="24"/>
              </w:rPr>
            </w:pPr>
            <w:r w:rsidRPr="00F744D9">
              <w:rPr>
                <w:rFonts w:ascii="Times New Roman" w:hAnsi="Times New Roman" w:cs="Times New Roman"/>
                <w:sz w:val="24"/>
                <w:szCs w:val="24"/>
              </w:rPr>
              <w:t>Final Term Exam</w:t>
            </w:r>
          </w:p>
        </w:tc>
        <w:tc>
          <w:tcPr>
            <w:tcW w:w="2394" w:type="dxa"/>
          </w:tcPr>
          <w:p w:rsidR="004D50B1" w:rsidRDefault="004D50B1">
            <w:r>
              <w:t>Course Discussion from 1-29</w:t>
            </w:r>
          </w:p>
        </w:tc>
      </w:tr>
    </w:tbl>
    <w:p w:rsidR="00BE7EAE" w:rsidRDefault="00BE7EAE">
      <w:r>
        <w:tab/>
      </w:r>
    </w:p>
    <w:p w:rsidR="004D50B1" w:rsidRPr="004F3561" w:rsidRDefault="004D50B1" w:rsidP="00B21CFD">
      <w:pPr>
        <w:jc w:val="center"/>
        <w:rPr>
          <w:rFonts w:ascii="Times New Roman" w:hAnsi="Times New Roman" w:cs="Times New Roman"/>
          <w:b/>
        </w:rPr>
      </w:pPr>
      <w:r w:rsidRPr="004F3561">
        <w:rPr>
          <w:rFonts w:ascii="Times New Roman" w:hAnsi="Times New Roman" w:cs="Times New Roman"/>
          <w:b/>
        </w:rPr>
        <w:t>Student evaluation criteria</w:t>
      </w:r>
    </w:p>
    <w:tbl>
      <w:tblPr>
        <w:tblStyle w:val="TableGrid"/>
        <w:tblW w:w="0" w:type="auto"/>
        <w:tblLook w:val="04A0" w:firstRow="1" w:lastRow="0" w:firstColumn="1" w:lastColumn="0" w:noHBand="0" w:noVBand="1"/>
      </w:tblPr>
      <w:tblGrid>
        <w:gridCol w:w="4788"/>
        <w:gridCol w:w="4788"/>
      </w:tblGrid>
      <w:tr w:rsidR="004D50B1" w:rsidTr="004D50B1">
        <w:tc>
          <w:tcPr>
            <w:tcW w:w="4788" w:type="dxa"/>
          </w:tcPr>
          <w:p w:rsidR="004D50B1" w:rsidRPr="000810C3" w:rsidRDefault="00E31CBB">
            <w:pPr>
              <w:rPr>
                <w:rFonts w:ascii="Times New Roman" w:hAnsi="Times New Roman" w:cs="Times New Roman"/>
              </w:rPr>
            </w:pPr>
            <w:r w:rsidRPr="000810C3">
              <w:rPr>
                <w:rFonts w:ascii="Times New Roman" w:hAnsi="Times New Roman" w:cs="Times New Roman"/>
              </w:rPr>
              <w:t>Attendance</w:t>
            </w:r>
          </w:p>
        </w:tc>
        <w:tc>
          <w:tcPr>
            <w:tcW w:w="4788" w:type="dxa"/>
          </w:tcPr>
          <w:p w:rsidR="004D50B1" w:rsidRPr="000810C3" w:rsidRDefault="00E31CBB">
            <w:pPr>
              <w:rPr>
                <w:rFonts w:ascii="Times New Roman" w:hAnsi="Times New Roman" w:cs="Times New Roman"/>
              </w:rPr>
            </w:pPr>
            <w:r w:rsidRPr="000810C3">
              <w:rPr>
                <w:rFonts w:ascii="Times New Roman" w:hAnsi="Times New Roman" w:cs="Times New Roman"/>
              </w:rPr>
              <w:t>5 %</w:t>
            </w:r>
          </w:p>
        </w:tc>
      </w:tr>
      <w:tr w:rsidR="004D50B1" w:rsidTr="004D50B1">
        <w:tc>
          <w:tcPr>
            <w:tcW w:w="4788" w:type="dxa"/>
          </w:tcPr>
          <w:p w:rsidR="004D50B1" w:rsidRPr="000810C3" w:rsidRDefault="00E31CBB">
            <w:pPr>
              <w:rPr>
                <w:rFonts w:ascii="Times New Roman" w:hAnsi="Times New Roman" w:cs="Times New Roman"/>
              </w:rPr>
            </w:pPr>
            <w:r w:rsidRPr="000810C3">
              <w:rPr>
                <w:rFonts w:ascii="Times New Roman" w:hAnsi="Times New Roman" w:cs="Times New Roman"/>
              </w:rPr>
              <w:t>Workshop/Assignments/Case study</w:t>
            </w:r>
          </w:p>
        </w:tc>
        <w:tc>
          <w:tcPr>
            <w:tcW w:w="4788" w:type="dxa"/>
          </w:tcPr>
          <w:p w:rsidR="004D50B1" w:rsidRPr="000810C3" w:rsidRDefault="00E31CBB">
            <w:pPr>
              <w:rPr>
                <w:rFonts w:ascii="Times New Roman" w:hAnsi="Times New Roman" w:cs="Times New Roman"/>
              </w:rPr>
            </w:pPr>
            <w:r w:rsidRPr="000810C3">
              <w:rPr>
                <w:rFonts w:ascii="Times New Roman" w:hAnsi="Times New Roman" w:cs="Times New Roman"/>
              </w:rPr>
              <w:t>5 %</w:t>
            </w:r>
          </w:p>
        </w:tc>
      </w:tr>
      <w:tr w:rsidR="004D50B1" w:rsidTr="004D50B1">
        <w:tc>
          <w:tcPr>
            <w:tcW w:w="4788" w:type="dxa"/>
          </w:tcPr>
          <w:p w:rsidR="004D50B1" w:rsidRPr="000810C3" w:rsidRDefault="00E31CBB">
            <w:pPr>
              <w:rPr>
                <w:rFonts w:ascii="Times New Roman" w:hAnsi="Times New Roman" w:cs="Times New Roman"/>
              </w:rPr>
            </w:pPr>
            <w:r w:rsidRPr="000810C3">
              <w:rPr>
                <w:rFonts w:ascii="Times New Roman" w:hAnsi="Times New Roman" w:cs="Times New Roman"/>
              </w:rPr>
              <w:t>Surprise Test/Sudden Test, Quizzes</w:t>
            </w:r>
          </w:p>
        </w:tc>
        <w:tc>
          <w:tcPr>
            <w:tcW w:w="4788" w:type="dxa"/>
          </w:tcPr>
          <w:p w:rsidR="004D50B1" w:rsidRPr="000810C3" w:rsidRDefault="00E31CBB">
            <w:pPr>
              <w:rPr>
                <w:rFonts w:ascii="Times New Roman" w:hAnsi="Times New Roman" w:cs="Times New Roman"/>
              </w:rPr>
            </w:pPr>
            <w:r w:rsidRPr="000810C3">
              <w:rPr>
                <w:rFonts w:ascii="Times New Roman" w:hAnsi="Times New Roman" w:cs="Times New Roman"/>
              </w:rPr>
              <w:t>5 %</w:t>
            </w:r>
          </w:p>
        </w:tc>
      </w:tr>
      <w:tr w:rsidR="004D50B1" w:rsidTr="004D50B1">
        <w:tc>
          <w:tcPr>
            <w:tcW w:w="4788" w:type="dxa"/>
          </w:tcPr>
          <w:p w:rsidR="004D50B1" w:rsidRPr="000810C3" w:rsidRDefault="00E31CBB">
            <w:pPr>
              <w:rPr>
                <w:rFonts w:ascii="Times New Roman" w:hAnsi="Times New Roman" w:cs="Times New Roman"/>
              </w:rPr>
            </w:pPr>
            <w:r w:rsidRPr="000810C3">
              <w:rPr>
                <w:rFonts w:ascii="Times New Roman" w:hAnsi="Times New Roman" w:cs="Times New Roman"/>
              </w:rPr>
              <w:t>Class Participation</w:t>
            </w:r>
          </w:p>
        </w:tc>
        <w:tc>
          <w:tcPr>
            <w:tcW w:w="4788" w:type="dxa"/>
          </w:tcPr>
          <w:p w:rsidR="004D50B1" w:rsidRPr="000810C3" w:rsidRDefault="00E31CBB">
            <w:pPr>
              <w:rPr>
                <w:rFonts w:ascii="Times New Roman" w:hAnsi="Times New Roman" w:cs="Times New Roman"/>
              </w:rPr>
            </w:pPr>
            <w:r w:rsidRPr="000810C3">
              <w:rPr>
                <w:rFonts w:ascii="Times New Roman" w:hAnsi="Times New Roman" w:cs="Times New Roman"/>
              </w:rPr>
              <w:t>5 %</w:t>
            </w:r>
          </w:p>
        </w:tc>
      </w:tr>
      <w:tr w:rsidR="004D50B1" w:rsidTr="004D50B1">
        <w:tc>
          <w:tcPr>
            <w:tcW w:w="4788" w:type="dxa"/>
          </w:tcPr>
          <w:p w:rsidR="004D50B1" w:rsidRPr="000810C3" w:rsidRDefault="00E31CBB">
            <w:pPr>
              <w:rPr>
                <w:rFonts w:ascii="Times New Roman" w:hAnsi="Times New Roman" w:cs="Times New Roman"/>
              </w:rPr>
            </w:pPr>
            <w:r w:rsidRPr="000810C3">
              <w:rPr>
                <w:rFonts w:ascii="Times New Roman" w:hAnsi="Times New Roman" w:cs="Times New Roman"/>
              </w:rPr>
              <w:t>Mid Term Paper</w:t>
            </w:r>
          </w:p>
        </w:tc>
        <w:tc>
          <w:tcPr>
            <w:tcW w:w="4788" w:type="dxa"/>
          </w:tcPr>
          <w:p w:rsidR="004D50B1" w:rsidRPr="000810C3" w:rsidRDefault="00E31CBB">
            <w:pPr>
              <w:rPr>
                <w:rFonts w:ascii="Times New Roman" w:hAnsi="Times New Roman" w:cs="Times New Roman"/>
              </w:rPr>
            </w:pPr>
            <w:r w:rsidRPr="000810C3">
              <w:rPr>
                <w:rFonts w:ascii="Times New Roman" w:hAnsi="Times New Roman" w:cs="Times New Roman"/>
              </w:rPr>
              <w:t>30 %</w:t>
            </w:r>
          </w:p>
        </w:tc>
      </w:tr>
      <w:tr w:rsidR="004D50B1" w:rsidTr="004D50B1">
        <w:tc>
          <w:tcPr>
            <w:tcW w:w="4788" w:type="dxa"/>
          </w:tcPr>
          <w:p w:rsidR="004D50B1" w:rsidRPr="000810C3" w:rsidRDefault="00E31CBB">
            <w:pPr>
              <w:rPr>
                <w:rFonts w:ascii="Times New Roman" w:hAnsi="Times New Roman" w:cs="Times New Roman"/>
              </w:rPr>
            </w:pPr>
            <w:r w:rsidRPr="000810C3">
              <w:rPr>
                <w:rFonts w:ascii="Times New Roman" w:hAnsi="Times New Roman" w:cs="Times New Roman"/>
              </w:rPr>
              <w:t>Final Term Paper</w:t>
            </w:r>
          </w:p>
        </w:tc>
        <w:tc>
          <w:tcPr>
            <w:tcW w:w="4788" w:type="dxa"/>
          </w:tcPr>
          <w:p w:rsidR="004D50B1" w:rsidRPr="000810C3" w:rsidRDefault="00E31CBB">
            <w:pPr>
              <w:rPr>
                <w:rFonts w:ascii="Times New Roman" w:hAnsi="Times New Roman" w:cs="Times New Roman"/>
              </w:rPr>
            </w:pPr>
            <w:r w:rsidRPr="000810C3">
              <w:rPr>
                <w:rFonts w:ascii="Times New Roman" w:hAnsi="Times New Roman" w:cs="Times New Roman"/>
              </w:rPr>
              <w:t>50 %</w:t>
            </w:r>
          </w:p>
        </w:tc>
      </w:tr>
      <w:tr w:rsidR="004D50B1" w:rsidTr="004D50B1">
        <w:tc>
          <w:tcPr>
            <w:tcW w:w="4788" w:type="dxa"/>
          </w:tcPr>
          <w:p w:rsidR="004D50B1" w:rsidRPr="000810C3" w:rsidRDefault="00E31CBB">
            <w:pPr>
              <w:rPr>
                <w:rFonts w:ascii="Times New Roman" w:hAnsi="Times New Roman" w:cs="Times New Roman"/>
              </w:rPr>
            </w:pPr>
            <w:r w:rsidRPr="000810C3">
              <w:rPr>
                <w:rFonts w:ascii="Times New Roman" w:hAnsi="Times New Roman" w:cs="Times New Roman"/>
              </w:rPr>
              <w:t>Total</w:t>
            </w:r>
          </w:p>
        </w:tc>
        <w:tc>
          <w:tcPr>
            <w:tcW w:w="4788" w:type="dxa"/>
          </w:tcPr>
          <w:p w:rsidR="004D50B1" w:rsidRPr="000810C3" w:rsidRDefault="00E31CBB">
            <w:pPr>
              <w:rPr>
                <w:rFonts w:ascii="Times New Roman" w:hAnsi="Times New Roman" w:cs="Times New Roman"/>
              </w:rPr>
            </w:pPr>
            <w:r w:rsidRPr="000810C3">
              <w:rPr>
                <w:rFonts w:ascii="Times New Roman" w:hAnsi="Times New Roman" w:cs="Times New Roman"/>
              </w:rPr>
              <w:t>100 %</w:t>
            </w:r>
          </w:p>
        </w:tc>
      </w:tr>
    </w:tbl>
    <w:p w:rsidR="003F3129" w:rsidRDefault="003F3129"/>
    <w:p w:rsidR="006D2F2D" w:rsidRPr="004F4DDF" w:rsidRDefault="006D2F2D">
      <w:pPr>
        <w:rPr>
          <w:b/>
          <w:sz w:val="24"/>
          <w:u w:val="single"/>
        </w:rPr>
      </w:pPr>
      <w:r w:rsidRPr="004F4DDF">
        <w:rPr>
          <w:b/>
          <w:sz w:val="24"/>
          <w:u w:val="single"/>
        </w:rPr>
        <w:t>Student Responsibilities:</w:t>
      </w:r>
    </w:p>
    <w:p w:rsidR="004F4DDF" w:rsidRPr="0071117B" w:rsidRDefault="006D2F2D" w:rsidP="0071117B">
      <w:pPr>
        <w:rPr>
          <w:rFonts w:ascii="Times New Roman" w:hAnsi="Times New Roman" w:cs="Times New Roman"/>
        </w:rPr>
      </w:pPr>
      <w:r w:rsidRPr="004F4DDF">
        <w:rPr>
          <w:rFonts w:ascii="Times New Roman" w:hAnsi="Times New Roman" w:cs="Times New Roman"/>
        </w:rPr>
        <w:t>Students must attend class. Failure to attend class may result in failure in the course. Students must also arrive on time and remain in class for the entire period. Cellular phones and Beeper must be turned off (Proper classroom decorum (</w:t>
      </w:r>
      <w:proofErr w:type="spellStart"/>
      <w:r w:rsidRPr="004F4DDF">
        <w:rPr>
          <w:rFonts w:ascii="Times New Roman" w:hAnsi="Times New Roman" w:cs="Times New Roman"/>
        </w:rPr>
        <w:t>Bahavior</w:t>
      </w:r>
      <w:proofErr w:type="spellEnd"/>
      <w:r w:rsidRPr="004F4DDF">
        <w:rPr>
          <w:rFonts w:ascii="Times New Roman" w:hAnsi="Times New Roman" w:cs="Times New Roman"/>
        </w:rPr>
        <w:t xml:space="preserve">) adopts, Course outline and calendars explain requirements and assignments, students are responsible for knowing what they say. Students are also responsible for doing all assigned work on time. Excessive absences (more than 3) will result in ‘’F Grade’’. </w:t>
      </w:r>
      <w:r w:rsidR="006068A6" w:rsidRPr="004F4DDF">
        <w:rPr>
          <w:rFonts w:ascii="Times New Roman" w:hAnsi="Times New Roman" w:cs="Times New Roman"/>
        </w:rPr>
        <w:t>Students may prepare Sketchbook for taking notes and for references.</w:t>
      </w:r>
    </w:p>
    <w:p w:rsidR="006068A6" w:rsidRPr="00720ED3" w:rsidRDefault="004F4DDF" w:rsidP="00720ED3">
      <w:pPr>
        <w:jc w:val="right"/>
        <w:rPr>
          <w:b/>
        </w:rPr>
      </w:pPr>
      <w:r>
        <w:rPr>
          <w:b/>
        </w:rPr>
        <w:t>I</w:t>
      </w:r>
      <w:r w:rsidR="006068A6" w:rsidRPr="00720ED3">
        <w:rPr>
          <w:b/>
        </w:rPr>
        <w:t>nstructor/tutor</w:t>
      </w:r>
    </w:p>
    <w:p w:rsidR="004F4DDF" w:rsidRDefault="004F4DDF">
      <w:pPr>
        <w:rPr>
          <w:b/>
        </w:rPr>
      </w:pPr>
    </w:p>
    <w:p w:rsidR="006068A6" w:rsidRPr="00720ED3" w:rsidRDefault="006068A6">
      <w:pPr>
        <w:rPr>
          <w:b/>
        </w:rPr>
      </w:pPr>
      <w:r w:rsidRPr="00720ED3">
        <w:rPr>
          <w:b/>
        </w:rPr>
        <w:t xml:space="preserve">Approved by: </w:t>
      </w:r>
    </w:p>
    <w:p w:rsidR="006068A6" w:rsidRPr="00720ED3" w:rsidRDefault="006068A6">
      <w:pPr>
        <w:rPr>
          <w:b/>
          <w:sz w:val="24"/>
          <w:szCs w:val="24"/>
          <w:u w:val="single"/>
        </w:rPr>
      </w:pPr>
      <w:r w:rsidRPr="00720ED3">
        <w:rPr>
          <w:b/>
          <w:sz w:val="24"/>
          <w:szCs w:val="24"/>
          <w:u w:val="single"/>
        </w:rPr>
        <w:t>Dean/Chairman/HOD/Subject Specialist/Program Coordinator</w:t>
      </w:r>
    </w:p>
    <w:sectPr w:rsidR="006068A6" w:rsidRPr="00720ED3" w:rsidSect="0001745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Aharoni">
    <w:panose1 w:val="02010803020104030203"/>
    <w:charset w:val="00"/>
    <w:family w:val="auto"/>
    <w:pitch w:val="variable"/>
    <w:sig w:usb0="00000803" w:usb1="00000000" w:usb2="00000000" w:usb3="00000000" w:csb0="0000002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722572"/>
    <w:multiLevelType w:val="hybridMultilevel"/>
    <w:tmpl w:val="A8F08F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FC15A7D"/>
    <w:multiLevelType w:val="hybridMultilevel"/>
    <w:tmpl w:val="482E6D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F10578E"/>
    <w:multiLevelType w:val="hybridMultilevel"/>
    <w:tmpl w:val="B44662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539B"/>
    <w:rsid w:val="0001131F"/>
    <w:rsid w:val="00015FA9"/>
    <w:rsid w:val="0001745D"/>
    <w:rsid w:val="00042E44"/>
    <w:rsid w:val="00050DD9"/>
    <w:rsid w:val="000768D5"/>
    <w:rsid w:val="000810C3"/>
    <w:rsid w:val="000B0D82"/>
    <w:rsid w:val="000C1E0F"/>
    <w:rsid w:val="000F7810"/>
    <w:rsid w:val="00103C52"/>
    <w:rsid w:val="00112804"/>
    <w:rsid w:val="00153B70"/>
    <w:rsid w:val="001A1CAC"/>
    <w:rsid w:val="001B21EA"/>
    <w:rsid w:val="001F60A7"/>
    <w:rsid w:val="00201072"/>
    <w:rsid w:val="0020435C"/>
    <w:rsid w:val="00214E85"/>
    <w:rsid w:val="002579A7"/>
    <w:rsid w:val="00297DF8"/>
    <w:rsid w:val="002B4E2D"/>
    <w:rsid w:val="002D3D6E"/>
    <w:rsid w:val="002F13F0"/>
    <w:rsid w:val="003308A1"/>
    <w:rsid w:val="003442B6"/>
    <w:rsid w:val="00393B90"/>
    <w:rsid w:val="003A0DA3"/>
    <w:rsid w:val="003B2D8D"/>
    <w:rsid w:val="003C7326"/>
    <w:rsid w:val="003F2B5D"/>
    <w:rsid w:val="003F3129"/>
    <w:rsid w:val="003F3A8C"/>
    <w:rsid w:val="004301B6"/>
    <w:rsid w:val="00430D46"/>
    <w:rsid w:val="0043578A"/>
    <w:rsid w:val="00446AAC"/>
    <w:rsid w:val="004843DC"/>
    <w:rsid w:val="004D50B1"/>
    <w:rsid w:val="004D5B38"/>
    <w:rsid w:val="004E210E"/>
    <w:rsid w:val="004F3561"/>
    <w:rsid w:val="004F4DDF"/>
    <w:rsid w:val="005007A5"/>
    <w:rsid w:val="005008E4"/>
    <w:rsid w:val="00501A57"/>
    <w:rsid w:val="00501FFF"/>
    <w:rsid w:val="00550E7E"/>
    <w:rsid w:val="00552D12"/>
    <w:rsid w:val="005544C7"/>
    <w:rsid w:val="0056653F"/>
    <w:rsid w:val="005C3BC8"/>
    <w:rsid w:val="005E7303"/>
    <w:rsid w:val="005F342D"/>
    <w:rsid w:val="006068A6"/>
    <w:rsid w:val="00616FEE"/>
    <w:rsid w:val="0063774B"/>
    <w:rsid w:val="00693222"/>
    <w:rsid w:val="006D2F2D"/>
    <w:rsid w:val="0071117B"/>
    <w:rsid w:val="00720ED3"/>
    <w:rsid w:val="00732D42"/>
    <w:rsid w:val="00766EE6"/>
    <w:rsid w:val="00786A1A"/>
    <w:rsid w:val="007C24D9"/>
    <w:rsid w:val="007E0C62"/>
    <w:rsid w:val="008267C8"/>
    <w:rsid w:val="00837CAD"/>
    <w:rsid w:val="00841B8C"/>
    <w:rsid w:val="008B6751"/>
    <w:rsid w:val="008B7EAB"/>
    <w:rsid w:val="008F0EE5"/>
    <w:rsid w:val="008F5279"/>
    <w:rsid w:val="009170A6"/>
    <w:rsid w:val="00972273"/>
    <w:rsid w:val="009735D4"/>
    <w:rsid w:val="00987DC1"/>
    <w:rsid w:val="009A1D43"/>
    <w:rsid w:val="009B0870"/>
    <w:rsid w:val="009C0458"/>
    <w:rsid w:val="009D5583"/>
    <w:rsid w:val="00A003B7"/>
    <w:rsid w:val="00A1380A"/>
    <w:rsid w:val="00B06A93"/>
    <w:rsid w:val="00B21CFD"/>
    <w:rsid w:val="00B35AD3"/>
    <w:rsid w:val="00B71ABF"/>
    <w:rsid w:val="00B910E1"/>
    <w:rsid w:val="00BE7EAE"/>
    <w:rsid w:val="00BF68C7"/>
    <w:rsid w:val="00C37347"/>
    <w:rsid w:val="00C44250"/>
    <w:rsid w:val="00C76450"/>
    <w:rsid w:val="00C93517"/>
    <w:rsid w:val="00CA5C24"/>
    <w:rsid w:val="00CD04E5"/>
    <w:rsid w:val="00CD2981"/>
    <w:rsid w:val="00CD37ED"/>
    <w:rsid w:val="00CE1133"/>
    <w:rsid w:val="00CF662C"/>
    <w:rsid w:val="00D00F34"/>
    <w:rsid w:val="00D120A3"/>
    <w:rsid w:val="00D17634"/>
    <w:rsid w:val="00D31A5F"/>
    <w:rsid w:val="00D71557"/>
    <w:rsid w:val="00D95A26"/>
    <w:rsid w:val="00DA7D6C"/>
    <w:rsid w:val="00DB5352"/>
    <w:rsid w:val="00DC16AB"/>
    <w:rsid w:val="00E160D3"/>
    <w:rsid w:val="00E31CBB"/>
    <w:rsid w:val="00E41A45"/>
    <w:rsid w:val="00E5539B"/>
    <w:rsid w:val="00E708B0"/>
    <w:rsid w:val="00EB4ECE"/>
    <w:rsid w:val="00EC184E"/>
    <w:rsid w:val="00F524C0"/>
    <w:rsid w:val="00F55E6C"/>
    <w:rsid w:val="00F7199E"/>
    <w:rsid w:val="00F744D9"/>
    <w:rsid w:val="00F76E5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3970B94-5E41-4406-8D50-FA8ECB1366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1745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5539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BE7EAE"/>
    <w:pPr>
      <w:autoSpaceDE w:val="0"/>
      <w:autoSpaceDN w:val="0"/>
      <w:adjustRightInd w:val="0"/>
      <w:spacing w:after="0" w:line="240" w:lineRule="auto"/>
    </w:pPr>
    <w:rPr>
      <w:rFonts w:ascii="Arial" w:hAnsi="Arial" w:cs="Arial"/>
      <w:color w:val="000000"/>
      <w:sz w:val="24"/>
      <w:szCs w:val="24"/>
    </w:rPr>
  </w:style>
  <w:style w:type="paragraph" w:styleId="ListParagraph">
    <w:name w:val="List Paragraph"/>
    <w:basedOn w:val="Normal"/>
    <w:uiPriority w:val="34"/>
    <w:qFormat/>
    <w:rsid w:val="00C76450"/>
    <w:pPr>
      <w:ind w:left="720"/>
      <w:contextualSpacing/>
    </w:pPr>
  </w:style>
  <w:style w:type="paragraph" w:styleId="NoSpacing">
    <w:name w:val="No Spacing"/>
    <w:qFormat/>
    <w:rsid w:val="00297DF8"/>
    <w:pPr>
      <w:spacing w:after="0" w:line="240" w:lineRule="auto"/>
    </w:pPr>
    <w:rPr>
      <w:rFonts w:ascii="Calibri" w:eastAsia="Times New Roman" w:hAnsi="Calibri" w:cs="Times New Roman"/>
    </w:rPr>
  </w:style>
  <w:style w:type="character" w:styleId="Hyperlink">
    <w:name w:val="Hyperlink"/>
    <w:basedOn w:val="DefaultParagraphFont"/>
    <w:uiPriority w:val="99"/>
    <w:unhideWhenUsed/>
    <w:rsid w:val="0056653F"/>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557</Words>
  <Characters>3177</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3727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Muhammad</dc:creator>
  <cp:lastModifiedBy>Shahzad</cp:lastModifiedBy>
  <cp:revision>2</cp:revision>
  <dcterms:created xsi:type="dcterms:W3CDTF">2020-04-01T08:36:00Z</dcterms:created>
  <dcterms:modified xsi:type="dcterms:W3CDTF">2020-04-01T08:36:00Z</dcterms:modified>
</cp:coreProperties>
</file>